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A0B" w14:textId="38AAD071" w:rsidR="0050621E" w:rsidRDefault="00C226A6">
      <w:pPr>
        <w:pStyle w:val="Autor"/>
        <w:rPr>
          <w:noProof/>
        </w:rPr>
      </w:pPr>
      <w:r w:rsidRPr="00C5303B">
        <w:rPr>
          <w:noProof/>
        </w:rPr>
        <w:drawing>
          <wp:anchor distT="0" distB="0" distL="114300" distR="114300" simplePos="0" relativeHeight="251660800" behindDoc="0" locked="0" layoutInCell="1" allowOverlap="1" wp14:anchorId="0C0B5380" wp14:editId="5B6ECAE4">
            <wp:simplePos x="0" y="0"/>
            <wp:positionH relativeFrom="column">
              <wp:posOffset>-66675</wp:posOffset>
            </wp:positionH>
            <wp:positionV relativeFrom="paragraph">
              <wp:posOffset>-419100</wp:posOffset>
            </wp:positionV>
            <wp:extent cx="5646039" cy="138112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3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F8780" wp14:editId="1CBDF9F1">
                <wp:simplePos x="0" y="0"/>
                <wp:positionH relativeFrom="column">
                  <wp:posOffset>-228600</wp:posOffset>
                </wp:positionH>
                <wp:positionV relativeFrom="paragraph">
                  <wp:posOffset>1234440</wp:posOffset>
                </wp:positionV>
                <wp:extent cx="59436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B8DD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7.2pt" to="450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JXSsezgAAAACwEAAA8AAABkcnMvZG93bnJldi54bWxMj0FL&#10;w0AQhe+C/2EZwYu0u9pSbcymlKK9RBRjL9422TEJZmdDdtvEf+8Igh7nvceb76WbyXXihENoPWm4&#10;nisQSJW3LdUaDm+PszsQIRqypvOEGr4wwCY7P0tNYv1Ir3gqYi24hEJiNDQx9omUoWrQmTD3PRJ7&#10;H35wJvI51NIOZuRy18kbpVbSmZb4Q2N63DVYfRZHp6F93o9PRb7NH17eD/kVDeV+t7jV+vJi2t6D&#10;iDjFvzD84DM6ZMxU+iPZIDoNs8WKt0Q21sslCE6slWKl/FVklsr/G7JvAAAA//8DAFBLAQItABQA&#10;BgAIAAAAIQC2gziS/gAAAOEBAAATAAAAAAAAAAAAAAAAAAAAAABbQ29udGVudF9UeXBlc10ueG1s&#10;UEsBAi0AFAAGAAgAAAAhADj9If/WAAAAlAEAAAsAAAAAAAAAAAAAAAAALwEAAF9yZWxzLy5yZWxz&#10;UEsBAi0AFAAGAAgAAAAhAFdLWFuwAQAASQMAAA4AAAAAAAAAAAAAAAAALgIAAGRycy9lMm9Eb2Mu&#10;eG1sUEsBAi0AFAAGAAgAAAAhAJXSsezgAAAACwEAAA8AAAAAAAAAAAAAAAAACgQAAGRycy9kb3du&#10;cmV2LnhtbFBLBQYAAAAABAAEAPMAAAAXBQAAAAA=&#10;" strokeweight="4.5pt"/>
            </w:pict>
          </mc:Fallback>
        </mc:AlternateContent>
      </w:r>
    </w:p>
    <w:p w14:paraId="11749F12" w14:textId="77777777" w:rsidR="00E8031C" w:rsidRDefault="00E8031C" w:rsidP="00E8031C">
      <w:pPr>
        <w:pStyle w:val="Autor"/>
      </w:pPr>
      <w:r>
        <w:t>ROSÂNGELA DE LUCCA M. SACHETIM</w:t>
      </w:r>
    </w:p>
    <w:p w14:paraId="42073C6C" w14:textId="77777777" w:rsidR="0050621E" w:rsidRDefault="0050621E">
      <w:pPr>
        <w:pStyle w:val="Ttulodotrabalho"/>
      </w:pPr>
    </w:p>
    <w:p w14:paraId="2AA5CEA2" w14:textId="77777777" w:rsidR="0050621E" w:rsidRDefault="0050621E">
      <w:pPr>
        <w:pStyle w:val="Ttulodotrabalho"/>
      </w:pPr>
    </w:p>
    <w:p w14:paraId="35F4D6B2" w14:textId="77777777" w:rsidR="0050621E" w:rsidRDefault="0050621E">
      <w:pPr>
        <w:pStyle w:val="Ttulodotrabalho"/>
      </w:pPr>
    </w:p>
    <w:p w14:paraId="0CDD4D33" w14:textId="77777777" w:rsidR="0050621E" w:rsidRDefault="0050621E">
      <w:pPr>
        <w:pStyle w:val="Ttulodotrabalho"/>
      </w:pPr>
    </w:p>
    <w:p w14:paraId="20E74B89" w14:textId="77777777" w:rsidR="006134D3" w:rsidRDefault="006134D3">
      <w:pPr>
        <w:pStyle w:val="Ttulodotrabalho"/>
      </w:pPr>
    </w:p>
    <w:p w14:paraId="64498E79" w14:textId="77777777" w:rsidR="0050621E" w:rsidRDefault="0050621E">
      <w:pPr>
        <w:pStyle w:val="Ttulodotrabalho"/>
      </w:pPr>
    </w:p>
    <w:p w14:paraId="74EBB1A3" w14:textId="77777777" w:rsidR="00E8031C" w:rsidRDefault="00E8031C" w:rsidP="00E8031C">
      <w:pPr>
        <w:pStyle w:val="Ttulodotrabalho"/>
      </w:pPr>
      <w:r>
        <w:t>educação resiliente</w:t>
      </w:r>
    </w:p>
    <w:p w14:paraId="110AB9D2" w14:textId="77777777" w:rsidR="00E8031C" w:rsidRDefault="00E8031C" w:rsidP="00E8031C">
      <w:pPr>
        <w:pStyle w:val="Subttulo"/>
      </w:pPr>
      <w:r>
        <w:t>Um longo e bom caminho a percorrer</w:t>
      </w:r>
    </w:p>
    <w:p w14:paraId="63876DA7" w14:textId="77777777" w:rsidR="0050621E" w:rsidRDefault="0050621E">
      <w:pPr>
        <w:pStyle w:val="Ttulodotrabalho"/>
      </w:pPr>
    </w:p>
    <w:p w14:paraId="5D867AA1" w14:textId="77777777" w:rsidR="0050621E" w:rsidRDefault="0050621E">
      <w:pPr>
        <w:pStyle w:val="Ttulodotrabalho"/>
      </w:pPr>
    </w:p>
    <w:p w14:paraId="0B1B5FF6" w14:textId="77777777" w:rsidR="0050621E" w:rsidRDefault="0050621E">
      <w:pPr>
        <w:pStyle w:val="Ttulodotrabalho"/>
      </w:pPr>
    </w:p>
    <w:p w14:paraId="343D224E" w14:textId="77777777" w:rsidR="0050621E" w:rsidRDefault="0050621E">
      <w:pPr>
        <w:pStyle w:val="Ttulodotrabalho"/>
      </w:pPr>
    </w:p>
    <w:p w14:paraId="2859DE2F" w14:textId="77777777" w:rsidR="0050621E" w:rsidRDefault="0050621E">
      <w:pPr>
        <w:pStyle w:val="Ttulodotrabalho"/>
      </w:pPr>
    </w:p>
    <w:p w14:paraId="1AAD6E5E" w14:textId="77777777" w:rsidR="006134D3" w:rsidRDefault="006134D3">
      <w:pPr>
        <w:pStyle w:val="Ttulodotrabalho"/>
      </w:pPr>
    </w:p>
    <w:p w14:paraId="0A6FD5F5" w14:textId="77777777" w:rsidR="0050621E" w:rsidRDefault="0050621E">
      <w:pPr>
        <w:pStyle w:val="Ttulodotrabalho"/>
      </w:pPr>
    </w:p>
    <w:p w14:paraId="7F6FC841" w14:textId="77777777" w:rsidR="0050621E" w:rsidRPr="003B2ED1" w:rsidRDefault="0050621E">
      <w:pPr>
        <w:pStyle w:val="Ttulodotrabalho"/>
        <w:rPr>
          <w:sz w:val="20"/>
          <w:szCs w:val="20"/>
        </w:rPr>
      </w:pPr>
    </w:p>
    <w:p w14:paraId="7E6264EA" w14:textId="77777777" w:rsidR="0050621E" w:rsidRDefault="003B2E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65F91" wp14:editId="08ACE7A4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B489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OeGdZjdAAAABwEAAA8AAABkcnMvZG93bnJldi54bWxMj8FO&#10;wzAQRO9I/IO1SFxQa0OlloY4VVVBL0FFhF64OfGSRMTrKHab8PcsXOD4NKuZt+lmcp044xBaTxpu&#10;5woEUuVtS7WG49vT7B5EiIas6Tyhhi8MsMkuL1KTWD/SK56LWAsuoZAYDU2MfSJlqBp0Jsx9j8TZ&#10;hx+ciYxDLe1gRi53nbxTaimdaYkXGtPjrsHqszg5De1hPz4X+TZ/fHk/5jc0lPvdYqX19dW0fQAR&#10;cYp/x/Cjz+qQsVPpT2SD6DTMFkv+JWpYr0BwvlaKufxlmaXyv3/2DQAA//8DAFBLAQItABQABgAI&#10;AAAAIQC2gziS/gAAAOEBAAATAAAAAAAAAAAAAAAAAAAAAABbQ29udGVudF9UeXBlc10ueG1sUEsB&#10;Ai0AFAAGAAgAAAAhADj9If/WAAAAlAEAAAsAAAAAAAAAAAAAAAAALwEAAF9yZWxzLy5yZWxzUEsB&#10;Ai0AFAAGAAgAAAAhAFdLWFuwAQAASQMAAA4AAAAAAAAAAAAAAAAALgIAAGRycy9lMm9Eb2MueG1s&#10;UEsBAi0AFAAGAAgAAAAhAOeGdZjdAAAABwEAAA8AAAAAAAAAAAAAAAAACgQAAGRycy9kb3ducmV2&#10;LnhtbFBLBQYAAAAABAAEAPMAAAAUBQAAAAA=&#10;" strokeweight="4.5pt"/>
            </w:pict>
          </mc:Fallback>
        </mc:AlternateContent>
      </w:r>
    </w:p>
    <w:p w14:paraId="1FC6563A" w14:textId="77777777" w:rsidR="0050621E" w:rsidRDefault="0050621E">
      <w:pPr>
        <w:pStyle w:val="Local"/>
      </w:pPr>
      <w:r>
        <w:t>Telêmaco Borba - PR</w:t>
      </w:r>
    </w:p>
    <w:p w14:paraId="16E6B43B" w14:textId="77777777" w:rsidR="0050621E" w:rsidRDefault="0050621E">
      <w:pPr>
        <w:pStyle w:val="Local"/>
      </w:pPr>
      <w:r>
        <w:t>20</w:t>
      </w:r>
      <w:r w:rsidR="00B42B7B">
        <w:t>21</w:t>
      </w:r>
    </w:p>
    <w:p w14:paraId="2B9D0803" w14:textId="77777777" w:rsidR="00E8031C" w:rsidRDefault="00E8031C" w:rsidP="00E8031C">
      <w:pPr>
        <w:pStyle w:val="Autor"/>
      </w:pPr>
      <w:r>
        <w:lastRenderedPageBreak/>
        <w:t>ROSÂNGELA DE LUCCA M. SACHETIM</w:t>
      </w:r>
    </w:p>
    <w:p w14:paraId="424926FE" w14:textId="77777777" w:rsidR="0050621E" w:rsidRDefault="0050621E">
      <w:pPr>
        <w:pStyle w:val="Ttulodotrabalho"/>
      </w:pPr>
    </w:p>
    <w:p w14:paraId="0B69B831" w14:textId="77777777" w:rsidR="0050621E" w:rsidRDefault="0050621E">
      <w:pPr>
        <w:pStyle w:val="Ttulodotrabalho"/>
      </w:pPr>
    </w:p>
    <w:p w14:paraId="71CBE213" w14:textId="77777777" w:rsidR="0050621E" w:rsidRDefault="0050621E">
      <w:pPr>
        <w:pStyle w:val="Ttulodotrabalho"/>
      </w:pPr>
    </w:p>
    <w:p w14:paraId="35ACEE89" w14:textId="77777777" w:rsidR="0050621E" w:rsidRDefault="0050621E">
      <w:pPr>
        <w:pStyle w:val="Ttulodotrabalho"/>
      </w:pPr>
    </w:p>
    <w:p w14:paraId="4647CC85" w14:textId="77777777" w:rsidR="00C90631" w:rsidRDefault="00C90631">
      <w:pPr>
        <w:pStyle w:val="Ttulodotrabalho"/>
      </w:pPr>
    </w:p>
    <w:p w14:paraId="4B7DE07C" w14:textId="77777777" w:rsidR="00C90631" w:rsidRDefault="00C90631">
      <w:pPr>
        <w:pStyle w:val="Ttulodotrabalho"/>
      </w:pPr>
    </w:p>
    <w:p w14:paraId="3719CA8A" w14:textId="77777777" w:rsidR="0050621E" w:rsidRDefault="0050621E">
      <w:pPr>
        <w:pStyle w:val="Ttulodotrabalho"/>
      </w:pPr>
    </w:p>
    <w:p w14:paraId="737BF3A3" w14:textId="77777777" w:rsidR="00E8031C" w:rsidRDefault="00E8031C" w:rsidP="00E8031C">
      <w:pPr>
        <w:pStyle w:val="Ttulodotrabalho"/>
      </w:pPr>
      <w:r>
        <w:t>educação resiliente</w:t>
      </w:r>
    </w:p>
    <w:p w14:paraId="753E9671" w14:textId="77777777" w:rsidR="00E8031C" w:rsidRDefault="00E8031C" w:rsidP="00E8031C">
      <w:pPr>
        <w:pStyle w:val="Subttulo"/>
      </w:pPr>
      <w:r>
        <w:t>Um longo e bom caminho a percorrer</w:t>
      </w:r>
    </w:p>
    <w:p w14:paraId="7D1E7258" w14:textId="77777777" w:rsidR="0050621E" w:rsidRDefault="0050621E">
      <w:pPr>
        <w:pStyle w:val="Ttulodotrabalho"/>
      </w:pPr>
    </w:p>
    <w:p w14:paraId="14159F92" w14:textId="77777777" w:rsidR="0050621E" w:rsidRDefault="0050621E">
      <w:pPr>
        <w:pStyle w:val="Naturezadotrabalho"/>
      </w:pPr>
    </w:p>
    <w:p w14:paraId="1C97526C" w14:textId="27B30E2A" w:rsidR="00E8031C" w:rsidRDefault="00E8031C" w:rsidP="00E8031C">
      <w:pPr>
        <w:pStyle w:val="Naturezadotrabalho"/>
        <w:rPr>
          <w:sz w:val="14"/>
          <w:szCs w:val="14"/>
        </w:rPr>
      </w:pPr>
      <w:r>
        <w:t>Artigo apresentado a</w:t>
      </w:r>
      <w:r w:rsidR="00C226A6">
        <w:t>o</w:t>
      </w:r>
      <w:r w:rsidR="00C27256">
        <w:t xml:space="preserve"> </w:t>
      </w:r>
      <w:r w:rsidR="00C226A6">
        <w:t>Centro Universitário UNIFATEB,</w:t>
      </w:r>
      <w:r>
        <w:t xml:space="preserve"> como requisito parcial </w:t>
      </w:r>
      <w:r w:rsidR="00C27256">
        <w:t xml:space="preserve">a obtenção do grau de bacharel em </w:t>
      </w:r>
      <w:proofErr w:type="spellStart"/>
      <w:r w:rsidR="00C27256">
        <w:t>xxxxxx</w:t>
      </w:r>
      <w:proofErr w:type="spellEnd"/>
      <w:r>
        <w:t>.</w:t>
      </w:r>
    </w:p>
    <w:p w14:paraId="7441BD6B" w14:textId="77777777" w:rsidR="00E8031C" w:rsidRDefault="00E8031C" w:rsidP="00E8031C">
      <w:pPr>
        <w:pStyle w:val="Naturezadotrabalho"/>
      </w:pPr>
    </w:p>
    <w:p w14:paraId="190C96F4" w14:textId="77777777" w:rsidR="00E8031C" w:rsidRDefault="00E8031C" w:rsidP="00E8031C">
      <w:pPr>
        <w:pStyle w:val="Naturezadotrabalho"/>
      </w:pPr>
      <w:r>
        <w:t xml:space="preserve">Orientador: Prof. </w:t>
      </w:r>
      <w:proofErr w:type="spellStart"/>
      <w:r w:rsidR="008674E8">
        <w:t>xxxxxxxxxxxxx</w:t>
      </w:r>
      <w:proofErr w:type="spellEnd"/>
    </w:p>
    <w:p w14:paraId="1307C378" w14:textId="77777777" w:rsidR="0050621E" w:rsidRDefault="0050621E">
      <w:pPr>
        <w:pStyle w:val="Ttulodotrabalho"/>
      </w:pPr>
    </w:p>
    <w:p w14:paraId="2BE2883E" w14:textId="77777777" w:rsidR="0050621E" w:rsidRDefault="0050621E">
      <w:pPr>
        <w:pStyle w:val="Ttulodotrabalho"/>
      </w:pPr>
    </w:p>
    <w:p w14:paraId="2C918E76" w14:textId="77777777" w:rsidR="0050621E" w:rsidRDefault="0050621E">
      <w:pPr>
        <w:pStyle w:val="Ttulodotrabalho"/>
      </w:pPr>
    </w:p>
    <w:p w14:paraId="671319D5" w14:textId="77777777" w:rsidR="0050621E" w:rsidRDefault="0050621E">
      <w:pPr>
        <w:pStyle w:val="Ttulodotrabalho"/>
      </w:pPr>
    </w:p>
    <w:p w14:paraId="62D2FFD5" w14:textId="77777777" w:rsidR="0050621E" w:rsidRDefault="0050621E">
      <w:pPr>
        <w:pStyle w:val="Local"/>
      </w:pPr>
    </w:p>
    <w:p w14:paraId="53AD6718" w14:textId="77777777" w:rsidR="00943C2D" w:rsidRDefault="00943C2D">
      <w:pPr>
        <w:pStyle w:val="Local"/>
      </w:pPr>
    </w:p>
    <w:p w14:paraId="3E58DFF5" w14:textId="77777777" w:rsidR="0050621E" w:rsidRDefault="0050621E">
      <w:pPr>
        <w:pStyle w:val="Local"/>
      </w:pPr>
    </w:p>
    <w:p w14:paraId="7294847B" w14:textId="77777777" w:rsidR="008674E8" w:rsidRDefault="008674E8">
      <w:pPr>
        <w:pStyle w:val="Local"/>
      </w:pPr>
    </w:p>
    <w:p w14:paraId="46AB51A7" w14:textId="77777777" w:rsidR="0050621E" w:rsidRDefault="0050621E">
      <w:pPr>
        <w:pStyle w:val="Local"/>
      </w:pPr>
      <w:r>
        <w:t>Telêmaco Borba - PR</w:t>
      </w:r>
    </w:p>
    <w:p w14:paraId="35684DF5" w14:textId="137E0D26" w:rsidR="0050621E" w:rsidRDefault="0050621E">
      <w:pPr>
        <w:pStyle w:val="Local"/>
      </w:pPr>
      <w:r>
        <w:t>20</w:t>
      </w:r>
      <w:r w:rsidR="00A14A8D">
        <w:t>2</w:t>
      </w:r>
      <w:r w:rsidR="00C226A6">
        <w:t>2</w:t>
      </w:r>
    </w:p>
    <w:p w14:paraId="7D83851E" w14:textId="77777777" w:rsidR="0050621E" w:rsidRDefault="0050621E"/>
    <w:p w14:paraId="3996DD4A" w14:textId="77777777" w:rsidR="0050621E" w:rsidRDefault="0050621E"/>
    <w:p w14:paraId="6BB4306E" w14:textId="77777777" w:rsidR="0050621E" w:rsidRDefault="0050621E"/>
    <w:p w14:paraId="7AB2CFE9" w14:textId="77777777" w:rsidR="0050621E" w:rsidRDefault="0050621E"/>
    <w:p w14:paraId="38DF29D6" w14:textId="77777777" w:rsidR="0050621E" w:rsidRDefault="0050621E"/>
    <w:p w14:paraId="6454CAE3" w14:textId="77777777" w:rsidR="0050621E" w:rsidRDefault="0050621E"/>
    <w:p w14:paraId="23F83FA2" w14:textId="77777777" w:rsidR="0050621E" w:rsidRDefault="0050621E"/>
    <w:p w14:paraId="05ADE32D" w14:textId="77777777" w:rsidR="0050621E" w:rsidRDefault="0050621E"/>
    <w:p w14:paraId="7AF0E719" w14:textId="77777777" w:rsidR="0050621E" w:rsidRDefault="0050621E"/>
    <w:p w14:paraId="06DE9B4D" w14:textId="77777777" w:rsidR="0050621E" w:rsidRDefault="0050621E"/>
    <w:p w14:paraId="24F89E22" w14:textId="77777777" w:rsidR="0050621E" w:rsidRDefault="0050621E"/>
    <w:p w14:paraId="70D74AED" w14:textId="77777777" w:rsidR="0050621E" w:rsidRDefault="0050621E"/>
    <w:p w14:paraId="0E62585E" w14:textId="77777777" w:rsidR="0050621E" w:rsidRDefault="0050621E"/>
    <w:p w14:paraId="6DE4C1C6" w14:textId="77777777" w:rsidR="0050621E" w:rsidRDefault="0050621E"/>
    <w:p w14:paraId="7BEAA889" w14:textId="77777777" w:rsidR="0050621E" w:rsidRDefault="0050621E"/>
    <w:p w14:paraId="74508747" w14:textId="77777777" w:rsidR="0050621E" w:rsidRDefault="0050621E"/>
    <w:p w14:paraId="5062A434" w14:textId="77777777" w:rsidR="0050621E" w:rsidRDefault="0050621E"/>
    <w:p w14:paraId="73425101" w14:textId="77777777" w:rsidR="0050621E" w:rsidRDefault="0050621E"/>
    <w:p w14:paraId="522A85B4" w14:textId="77777777" w:rsidR="0050621E" w:rsidRDefault="0050621E"/>
    <w:p w14:paraId="44582B6C" w14:textId="77777777" w:rsidR="0050621E" w:rsidRDefault="0050621E"/>
    <w:p w14:paraId="0586B0B2" w14:textId="77777777" w:rsidR="0050621E" w:rsidRDefault="0050621E"/>
    <w:p w14:paraId="1B3543B4" w14:textId="77777777" w:rsidR="0050621E" w:rsidRDefault="0050621E"/>
    <w:p w14:paraId="65731C37" w14:textId="77777777" w:rsidR="0050621E" w:rsidRDefault="0050621E"/>
    <w:p w14:paraId="0C0E634B" w14:textId="77777777" w:rsidR="0050621E" w:rsidRDefault="0050621E"/>
    <w:p w14:paraId="1F03EAA5" w14:textId="77777777" w:rsidR="0050621E" w:rsidRDefault="0050621E"/>
    <w:p w14:paraId="744D90D5" w14:textId="77777777" w:rsidR="0050621E" w:rsidRDefault="0050621E"/>
    <w:p w14:paraId="5EBA33DD" w14:textId="77777777" w:rsidR="00E8031C" w:rsidRDefault="00E8031C"/>
    <w:p w14:paraId="28648220" w14:textId="77777777" w:rsidR="00E8031C" w:rsidRDefault="00E8031C" w:rsidP="00E8031C"/>
    <w:tbl>
      <w:tblPr>
        <w:tblW w:w="0" w:type="auto"/>
        <w:tblInd w:w="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6332"/>
      </w:tblGrid>
      <w:tr w:rsidR="00E8031C" w14:paraId="06A79E96" w14:textId="77777777" w:rsidTr="006D1E52"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2E0BB20" w14:textId="77777777" w:rsidR="00E8031C" w:rsidRDefault="00E8031C" w:rsidP="006D1E52">
            <w:pPr>
              <w:ind w:left="-108" w:hanging="219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77889F" w14:textId="77777777" w:rsidR="00E8031C" w:rsidRDefault="00E8031C" w:rsidP="006D1E52">
            <w:pPr>
              <w:pStyle w:val="FichaCatalogrfica"/>
            </w:pPr>
          </w:p>
          <w:p w14:paraId="6EC13F55" w14:textId="77777777" w:rsidR="00E8031C" w:rsidRDefault="00E8031C" w:rsidP="006D1E52">
            <w:pPr>
              <w:pStyle w:val="FichaCatalogrfica"/>
            </w:pPr>
            <w:proofErr w:type="spellStart"/>
            <w:r>
              <w:t>Sachetim</w:t>
            </w:r>
            <w:proofErr w:type="spellEnd"/>
            <w:r>
              <w:t>, Rosangela de Lucca M.</w:t>
            </w:r>
          </w:p>
        </w:tc>
      </w:tr>
      <w:tr w:rsidR="00E8031C" w14:paraId="0471EFAB" w14:textId="77777777" w:rsidTr="006D1E52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7B99F6" w14:textId="77777777" w:rsidR="00E8031C" w:rsidRDefault="00E8031C" w:rsidP="006D1E52">
            <w:pPr>
              <w:pStyle w:val="FichaCatalogrfica"/>
              <w:jc w:val="both"/>
            </w:pPr>
            <w:r>
              <w:t>S</w:t>
            </w:r>
            <w:r w:rsidR="00A83F3F">
              <w:t>124e</w:t>
            </w:r>
          </w:p>
          <w:p w14:paraId="0BCE586C" w14:textId="77777777" w:rsidR="00E8031C" w:rsidRDefault="00E8031C" w:rsidP="006D1E52">
            <w:pPr>
              <w:pStyle w:val="FichaCatalogrfica"/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22E9D9" w14:textId="77777777" w:rsidR="00E8031C" w:rsidRDefault="00E8031C" w:rsidP="006D1E52">
            <w:pPr>
              <w:pStyle w:val="FichaCatalogrfica"/>
              <w:ind w:firstLine="386"/>
            </w:pPr>
            <w:r>
              <w:t xml:space="preserve">Educação resiliente: um longo e bom caminho a percorrer / Rosângela de Lucca M. </w:t>
            </w:r>
            <w:proofErr w:type="spellStart"/>
            <w:r>
              <w:t>Sachetim</w:t>
            </w:r>
            <w:proofErr w:type="spellEnd"/>
            <w:r>
              <w:t>. – Telêmaco Borba, PR : [</w:t>
            </w:r>
            <w:proofErr w:type="spellStart"/>
            <w:r>
              <w:t>s.n</w:t>
            </w:r>
            <w:proofErr w:type="spellEnd"/>
            <w:r>
              <w:t>], 2011.</w:t>
            </w:r>
          </w:p>
        </w:tc>
      </w:tr>
      <w:tr w:rsidR="00E8031C" w14:paraId="22A2E29A" w14:textId="77777777" w:rsidTr="006D1E52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0431B0" w14:textId="77777777" w:rsidR="00E8031C" w:rsidRDefault="00E8031C" w:rsidP="006D1E52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2FA1E" w14:textId="77777777" w:rsidR="00E8031C" w:rsidRDefault="00E8031C" w:rsidP="006D1E52">
            <w:pPr>
              <w:pStyle w:val="FichaCatalogrfica"/>
              <w:ind w:left="386" w:firstLine="66"/>
            </w:pPr>
            <w:r>
              <w:t>16f.</w:t>
            </w:r>
          </w:p>
          <w:p w14:paraId="257207D3" w14:textId="77777777" w:rsidR="00E8031C" w:rsidRDefault="00E8031C" w:rsidP="006D1E52">
            <w:pPr>
              <w:pStyle w:val="FichaCatalogrfica"/>
            </w:pPr>
          </w:p>
        </w:tc>
      </w:tr>
      <w:tr w:rsidR="00E8031C" w14:paraId="28753BBF" w14:textId="77777777" w:rsidTr="006D1E52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DBE338" w14:textId="77777777" w:rsidR="00E8031C" w:rsidRDefault="00E8031C" w:rsidP="006D1E52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8BACD" w14:textId="77777777" w:rsidR="00E8031C" w:rsidRDefault="00E8031C" w:rsidP="006D1E52">
            <w:pPr>
              <w:pStyle w:val="FichaCatalogrfica"/>
              <w:ind w:firstLine="386"/>
            </w:pPr>
            <w:r>
              <w:t xml:space="preserve">Orientador: Prof. </w:t>
            </w:r>
            <w:proofErr w:type="spellStart"/>
            <w:r>
              <w:t>Msc</w:t>
            </w:r>
            <w:proofErr w:type="spellEnd"/>
            <w:r>
              <w:t>. Valéria Cristina de Oliveira.</w:t>
            </w:r>
          </w:p>
          <w:p w14:paraId="7F13340B" w14:textId="1C884D26" w:rsidR="00E8031C" w:rsidRDefault="00E8031C" w:rsidP="006D1E52">
            <w:pPr>
              <w:pStyle w:val="FichaCatalogrfica"/>
              <w:ind w:firstLine="386"/>
            </w:pPr>
            <w:r>
              <w:t xml:space="preserve">Artigo (TCC) – </w:t>
            </w:r>
            <w:r w:rsidR="00C226A6">
              <w:t>Centro Universitário UNIFATEB</w:t>
            </w:r>
            <w:r>
              <w:t>.</w:t>
            </w:r>
          </w:p>
          <w:p w14:paraId="1EC08794" w14:textId="77777777" w:rsidR="00E8031C" w:rsidRDefault="00E8031C" w:rsidP="006D1E52">
            <w:pPr>
              <w:pStyle w:val="FichaCatalogrfica"/>
              <w:ind w:firstLine="386"/>
            </w:pPr>
            <w:r>
              <w:t>Bibliografia: f.</w:t>
            </w:r>
          </w:p>
          <w:p w14:paraId="5B1DFCB9" w14:textId="77777777" w:rsidR="00E8031C" w:rsidRDefault="00E8031C" w:rsidP="006D1E52">
            <w:pPr>
              <w:pStyle w:val="FichaCatalogrfica"/>
            </w:pPr>
          </w:p>
        </w:tc>
      </w:tr>
      <w:tr w:rsidR="00E8031C" w14:paraId="36C8347F" w14:textId="77777777" w:rsidTr="006D1E52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81CF80" w14:textId="77777777" w:rsidR="00E8031C" w:rsidRDefault="00E8031C" w:rsidP="006D1E52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02356B" w14:textId="77777777" w:rsidR="00E8031C" w:rsidRDefault="00E8031C" w:rsidP="006D1E52">
            <w:pPr>
              <w:pStyle w:val="FichaCatalogrfica"/>
            </w:pPr>
          </w:p>
        </w:tc>
      </w:tr>
      <w:tr w:rsidR="00E8031C" w14:paraId="11E07325" w14:textId="77777777" w:rsidTr="006D1E52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2B1E5" w14:textId="77777777" w:rsidR="00E8031C" w:rsidRDefault="00E8031C" w:rsidP="006D1E52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BF7C27" w14:textId="62FD0AF3" w:rsidR="00E8031C" w:rsidRDefault="00E8031C" w:rsidP="006D1E52">
            <w:pPr>
              <w:pStyle w:val="FichaCatalogrfica"/>
              <w:ind w:firstLine="386"/>
            </w:pPr>
            <w:r>
              <w:t xml:space="preserve">1. Automação. 2. Programa CDS/ISIS. 3. Bibliotecas. I. Oliveira, Valéria Cristina. II. </w:t>
            </w:r>
            <w:r w:rsidR="00C226A6">
              <w:t>Centro Universitário UNIFATEB</w:t>
            </w:r>
            <w:r>
              <w:t>.</w:t>
            </w:r>
          </w:p>
          <w:p w14:paraId="0C0AB578" w14:textId="77777777" w:rsidR="00E8031C" w:rsidRDefault="00E8031C" w:rsidP="006D1E52">
            <w:pPr>
              <w:pStyle w:val="FichaCatalogrfica"/>
            </w:pPr>
          </w:p>
        </w:tc>
      </w:tr>
      <w:tr w:rsidR="00E8031C" w14:paraId="452C5444" w14:textId="77777777" w:rsidTr="006D1E52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AE0EE8" w14:textId="77777777" w:rsidR="00E8031C" w:rsidRDefault="00E8031C" w:rsidP="006D1E52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7ECA86" w14:textId="77777777" w:rsidR="00E8031C" w:rsidRDefault="00E8031C" w:rsidP="006D1E52">
            <w:pPr>
              <w:pStyle w:val="FichaCatalogrfica"/>
              <w:rPr>
                <w:rFonts w:cs="Arial"/>
              </w:rPr>
            </w:pPr>
          </w:p>
        </w:tc>
      </w:tr>
      <w:tr w:rsidR="00E8031C" w14:paraId="0D796057" w14:textId="77777777" w:rsidTr="006D1E52">
        <w:trPr>
          <w:trHeight w:val="63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A98985" w14:textId="77777777" w:rsidR="00E8031C" w:rsidRDefault="00E8031C" w:rsidP="006D1E52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30DA4D6" w14:textId="77777777" w:rsidR="00E8031C" w:rsidRDefault="00E8031C" w:rsidP="006D1E52">
            <w:pPr>
              <w:pStyle w:val="FichaCatalogrfica"/>
              <w:jc w:val="right"/>
            </w:pPr>
            <w:r>
              <w:t>CDD 370</w:t>
            </w:r>
          </w:p>
        </w:tc>
      </w:tr>
    </w:tbl>
    <w:p w14:paraId="04719EBC" w14:textId="77777777" w:rsidR="00E8031C" w:rsidRDefault="00E8031C" w:rsidP="00E8031C">
      <w:pPr>
        <w:pStyle w:val="Autor"/>
      </w:pPr>
      <w:r>
        <w:tab/>
      </w:r>
    </w:p>
    <w:p w14:paraId="15E33D75" w14:textId="77777777" w:rsidR="0050621E" w:rsidRDefault="0050621E">
      <w:pPr>
        <w:pStyle w:val="Autor"/>
      </w:pPr>
    </w:p>
    <w:p w14:paraId="49B97CF5" w14:textId="77777777" w:rsidR="00E8031C" w:rsidRDefault="00E8031C" w:rsidP="00E8031C">
      <w:pPr>
        <w:pStyle w:val="Autor"/>
      </w:pPr>
      <w:r>
        <w:lastRenderedPageBreak/>
        <w:t>ROSÂNGELA DE LUCCA M. SACHETIM</w:t>
      </w:r>
    </w:p>
    <w:p w14:paraId="6BFB9978" w14:textId="77777777" w:rsidR="0050621E" w:rsidRDefault="00943C2D">
      <w:pPr>
        <w:pStyle w:val="Ttulodotrabalh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E3B81F6" w14:textId="77777777" w:rsidR="00943C2D" w:rsidRDefault="00943C2D">
      <w:pPr>
        <w:pStyle w:val="Ttulodotrabalho"/>
        <w:rPr>
          <w:sz w:val="32"/>
          <w:szCs w:val="32"/>
        </w:rPr>
      </w:pPr>
    </w:p>
    <w:p w14:paraId="3BF58D77" w14:textId="77777777" w:rsidR="0050621E" w:rsidRDefault="0050621E">
      <w:pPr>
        <w:pStyle w:val="Ttulodotrabalho"/>
        <w:rPr>
          <w:sz w:val="32"/>
          <w:szCs w:val="32"/>
        </w:rPr>
      </w:pPr>
    </w:p>
    <w:p w14:paraId="5640D290" w14:textId="77777777" w:rsidR="00E8031C" w:rsidRDefault="00E8031C" w:rsidP="00E8031C">
      <w:pPr>
        <w:pStyle w:val="Ttulodotrabalho"/>
      </w:pPr>
      <w:r>
        <w:t>educação resiliente</w:t>
      </w:r>
    </w:p>
    <w:p w14:paraId="0FDAD155" w14:textId="77777777" w:rsidR="00E8031C" w:rsidRDefault="00E8031C" w:rsidP="00E8031C">
      <w:pPr>
        <w:pStyle w:val="Subttulo"/>
      </w:pPr>
      <w:r>
        <w:t>Um longo e bom caminho a percorrer</w:t>
      </w:r>
    </w:p>
    <w:p w14:paraId="589D5663" w14:textId="77777777" w:rsidR="0050621E" w:rsidRDefault="0050621E">
      <w:pPr>
        <w:pStyle w:val="Ttulodotrabalho"/>
      </w:pPr>
    </w:p>
    <w:p w14:paraId="2707E9C2" w14:textId="77777777" w:rsidR="00943C2D" w:rsidRDefault="00943C2D">
      <w:pPr>
        <w:pStyle w:val="Ttulodotrabalho"/>
      </w:pPr>
    </w:p>
    <w:p w14:paraId="759F907D" w14:textId="3DAF4F27" w:rsidR="00E8031C" w:rsidRDefault="00E8031C" w:rsidP="00E8031C">
      <w:pPr>
        <w:pStyle w:val="Naturezadotrabalho"/>
        <w:rPr>
          <w:sz w:val="14"/>
          <w:szCs w:val="14"/>
        </w:rPr>
      </w:pPr>
      <w:r>
        <w:t xml:space="preserve">Artigo apresentado ao Curso de </w:t>
      </w:r>
      <w:r w:rsidR="003B2ED1">
        <w:t>Administração de Empresas</w:t>
      </w:r>
      <w:r>
        <w:t>, d</w:t>
      </w:r>
      <w:r w:rsidR="00C226A6">
        <w:t>o</w:t>
      </w:r>
      <w:r>
        <w:t xml:space="preserve"> </w:t>
      </w:r>
      <w:r w:rsidR="00C226A6">
        <w:t>Centro Universitário UNIFATEB</w:t>
      </w:r>
      <w:r>
        <w:t>, como requisito parcial de conclusão de curso.</w:t>
      </w:r>
    </w:p>
    <w:p w14:paraId="05770386" w14:textId="77777777" w:rsidR="00E8031C" w:rsidRDefault="00E8031C" w:rsidP="00E8031C">
      <w:pPr>
        <w:pStyle w:val="Naturezadotrabalho"/>
      </w:pPr>
    </w:p>
    <w:p w14:paraId="41CEE5C0" w14:textId="77777777" w:rsidR="0050621E" w:rsidRDefault="0050621E">
      <w:pPr>
        <w:pStyle w:val="Naturezadotrabalho"/>
      </w:pPr>
    </w:p>
    <w:p w14:paraId="3950C7D3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6B0EB1A8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DC2693A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164B9ED4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6E18ECCD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D4160BE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602944FE" w14:textId="77777777" w:rsidR="0050621E" w:rsidRDefault="0050621E">
      <w:pPr>
        <w:pStyle w:val="Naturezadotrabalho"/>
        <w:rPr>
          <w:b/>
        </w:rPr>
      </w:pPr>
      <w:r>
        <w:rPr>
          <w:b/>
        </w:rPr>
        <w:t>COMISSÃO EXAMINADORA</w:t>
      </w:r>
    </w:p>
    <w:p w14:paraId="2A48BAA9" w14:textId="77777777" w:rsidR="0050621E" w:rsidRDefault="0050621E">
      <w:pPr>
        <w:pStyle w:val="Naturezadotrabalho"/>
        <w:rPr>
          <w:b/>
        </w:rPr>
      </w:pPr>
    </w:p>
    <w:p w14:paraId="432DBEEF" w14:textId="77777777" w:rsidR="0050621E" w:rsidRDefault="0050621E">
      <w:pPr>
        <w:widowControl/>
        <w:autoSpaceDE w:val="0"/>
        <w:autoSpaceDN w:val="0"/>
        <w:adjustRightInd w:val="0"/>
        <w:spacing w:line="300" w:lineRule="atLeast"/>
        <w:rPr>
          <w:rFonts w:ascii="Arial Narrow" w:hAnsi="Arial Narrow" w:cs="Arial Narrow"/>
          <w:sz w:val="20"/>
          <w:szCs w:val="20"/>
        </w:rPr>
      </w:pPr>
    </w:p>
    <w:p w14:paraId="4D02B2FC" w14:textId="77777777" w:rsidR="0050621E" w:rsidRDefault="0050621E">
      <w:pPr>
        <w:pStyle w:val="Naturezadotrabalho"/>
        <w:rPr>
          <w:lang w:val="es-ES"/>
        </w:rPr>
      </w:pPr>
      <w:r>
        <w:rPr>
          <w:spacing w:val="-15"/>
          <w:lang w:val="es-ES"/>
        </w:rPr>
        <w:t>______________________________________</w:t>
      </w:r>
    </w:p>
    <w:p w14:paraId="7B99576B" w14:textId="77777777" w:rsidR="00E8031C" w:rsidRDefault="00E8031C" w:rsidP="00E8031C">
      <w:pPr>
        <w:pStyle w:val="Naturezadotrabalho"/>
        <w:jc w:val="right"/>
        <w:rPr>
          <w:lang w:val="es-ES"/>
        </w:rPr>
      </w:pPr>
      <w:r>
        <w:rPr>
          <w:lang w:val="es-ES"/>
        </w:rPr>
        <w:t xml:space="preserve">Prof. </w:t>
      </w:r>
      <w:proofErr w:type="spellStart"/>
      <w:r>
        <w:rPr>
          <w:lang w:val="es-ES"/>
        </w:rPr>
        <w:t>Msc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Valéria</w:t>
      </w:r>
      <w:proofErr w:type="spellEnd"/>
      <w:r>
        <w:rPr>
          <w:lang w:val="es-ES"/>
        </w:rPr>
        <w:t xml:space="preserve"> Cristina de Oliveira. </w:t>
      </w:r>
    </w:p>
    <w:p w14:paraId="44BB96F6" w14:textId="3AD1DC2B" w:rsidR="0050621E" w:rsidRDefault="00C226A6">
      <w:pPr>
        <w:pStyle w:val="Naturezadotrabalho"/>
        <w:jc w:val="right"/>
      </w:pPr>
      <w:r>
        <w:t>Centro Universitário UNIFATEB</w:t>
      </w:r>
    </w:p>
    <w:p w14:paraId="6B9B3534" w14:textId="77777777" w:rsidR="0050621E" w:rsidRDefault="0050621E">
      <w:pPr>
        <w:pStyle w:val="Naturezadotrabalho"/>
      </w:pPr>
    </w:p>
    <w:p w14:paraId="3C5503ED" w14:textId="77777777" w:rsidR="0050621E" w:rsidRDefault="0050621E">
      <w:pPr>
        <w:pStyle w:val="Naturezadotrabalho"/>
      </w:pPr>
      <w:r>
        <w:rPr>
          <w:spacing w:val="-15"/>
        </w:rPr>
        <w:t>______________________________________</w:t>
      </w:r>
    </w:p>
    <w:p w14:paraId="248474A4" w14:textId="77777777" w:rsidR="0050621E" w:rsidRDefault="0050621E">
      <w:pPr>
        <w:pStyle w:val="Naturezadotrabalho"/>
        <w:jc w:val="right"/>
      </w:pPr>
      <w:r>
        <w:t xml:space="preserve">Prof. </w:t>
      </w:r>
      <w:proofErr w:type="spellStart"/>
      <w:r w:rsidR="00E8031C">
        <w:t>xxxxxxxxxxxxxxxxxxxxxxxxxxxx</w:t>
      </w:r>
      <w:proofErr w:type="spellEnd"/>
    </w:p>
    <w:p w14:paraId="79A4EE6B" w14:textId="77777777" w:rsidR="00C226A6" w:rsidRDefault="00C226A6" w:rsidP="00C226A6">
      <w:pPr>
        <w:pStyle w:val="Naturezadotrabalho"/>
        <w:jc w:val="right"/>
      </w:pPr>
      <w:r>
        <w:t>Centro Universitário UNIFATEB</w:t>
      </w:r>
    </w:p>
    <w:p w14:paraId="021FE5C1" w14:textId="77777777" w:rsidR="0050621E" w:rsidRDefault="0050621E">
      <w:pPr>
        <w:pStyle w:val="Naturezadotrabalho"/>
        <w:jc w:val="right"/>
      </w:pPr>
    </w:p>
    <w:p w14:paraId="1CBDC37B" w14:textId="77777777" w:rsidR="0050621E" w:rsidRDefault="0050621E">
      <w:pPr>
        <w:pStyle w:val="Naturezadotrabalho"/>
      </w:pPr>
      <w:r>
        <w:rPr>
          <w:spacing w:val="-15"/>
        </w:rPr>
        <w:t>______________________________________</w:t>
      </w:r>
    </w:p>
    <w:p w14:paraId="3700F92A" w14:textId="77777777" w:rsidR="0050621E" w:rsidRDefault="008D2AFA">
      <w:pPr>
        <w:pStyle w:val="Naturezadotrabalho"/>
        <w:jc w:val="right"/>
      </w:pPr>
      <w:r>
        <w:t xml:space="preserve">Prof. </w:t>
      </w:r>
      <w:proofErr w:type="spellStart"/>
      <w:r w:rsidR="00E8031C">
        <w:t>xxxxxxxxxxxxxxxxxxxxxxxxxxxx</w:t>
      </w:r>
      <w:proofErr w:type="spellEnd"/>
    </w:p>
    <w:p w14:paraId="475B7C00" w14:textId="77777777" w:rsidR="00C226A6" w:rsidRDefault="00C226A6" w:rsidP="00C226A6">
      <w:pPr>
        <w:pStyle w:val="Naturezadotrabalho"/>
        <w:jc w:val="right"/>
      </w:pPr>
      <w:r>
        <w:t>Centro Universitário UNIFATEB</w:t>
      </w:r>
    </w:p>
    <w:p w14:paraId="7394EB5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33161DD6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7283667E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35FFE21D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34925391" w14:textId="77777777" w:rsidR="00E8031C" w:rsidRDefault="00E8031C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6C9CC421" w14:textId="77777777" w:rsidR="00E8031C" w:rsidRDefault="00E8031C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51D19C0" w14:textId="77777777" w:rsidR="00E8031C" w:rsidRDefault="00E8031C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871CD04" w14:textId="77777777" w:rsidR="00E8031C" w:rsidRDefault="00E8031C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0D2EC5F" w14:textId="2C3A8A71" w:rsidR="0050621E" w:rsidRPr="00A83F3F" w:rsidRDefault="0050621E">
      <w:pPr>
        <w:pStyle w:val="Naturezadotrabalho"/>
        <w:ind w:left="3780"/>
      </w:pPr>
      <w:r w:rsidRPr="00A83F3F">
        <w:t xml:space="preserve">Telêmaco Borba, ____ de___________ </w:t>
      </w:r>
      <w:proofErr w:type="spellStart"/>
      <w:r w:rsidRPr="00A83F3F">
        <w:t>de</w:t>
      </w:r>
      <w:proofErr w:type="spellEnd"/>
      <w:r w:rsidRPr="00A83F3F">
        <w:t xml:space="preserve"> 20</w:t>
      </w:r>
      <w:r w:rsidR="00C226A6">
        <w:t>22</w:t>
      </w:r>
    </w:p>
    <w:p w14:paraId="56C2AACA" w14:textId="77777777" w:rsidR="0050621E" w:rsidRPr="00A83F3F" w:rsidRDefault="0050621E">
      <w:pPr>
        <w:jc w:val="both"/>
      </w:pPr>
    </w:p>
    <w:p w14:paraId="051EDCA8" w14:textId="77777777" w:rsidR="0050621E" w:rsidRPr="00A83F3F" w:rsidRDefault="0050621E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0C03C145" w14:textId="77777777" w:rsidR="0050621E" w:rsidRPr="00A83F3F" w:rsidRDefault="0050621E">
      <w:pPr>
        <w:pStyle w:val="Sumrio"/>
        <w:tabs>
          <w:tab w:val="center" w:leader="dot" w:pos="8732"/>
        </w:tabs>
        <w:sectPr w:rsidR="0050621E" w:rsidRPr="00A83F3F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071A3C4D" w14:textId="77777777" w:rsidR="00E8031C" w:rsidRDefault="00E8031C" w:rsidP="00E8031C">
      <w:pPr>
        <w:pStyle w:val="Ttulodotrabalho"/>
      </w:pPr>
      <w:r>
        <w:lastRenderedPageBreak/>
        <w:t>EDUCAÇÃO RESILIENTE: UM LONGO E BOM CAMINHO A PERCORRER</w:t>
      </w:r>
    </w:p>
    <w:p w14:paraId="14880D59" w14:textId="77777777" w:rsidR="00E8031C" w:rsidRDefault="00E8031C" w:rsidP="00E8031C">
      <w:pPr>
        <w:rPr>
          <w:rFonts w:cs="Arial"/>
        </w:rPr>
      </w:pPr>
    </w:p>
    <w:p w14:paraId="4274CBB9" w14:textId="77777777" w:rsidR="00E8031C" w:rsidRDefault="00E8031C" w:rsidP="00E8031C">
      <w:pPr>
        <w:rPr>
          <w:rFonts w:cs="Arial"/>
        </w:rPr>
      </w:pPr>
    </w:p>
    <w:p w14:paraId="15B8617C" w14:textId="77777777" w:rsidR="00E8031C" w:rsidRDefault="00E8031C" w:rsidP="00E8031C">
      <w:pPr>
        <w:pStyle w:val="Ttulo1"/>
        <w:rPr>
          <w:sz w:val="24"/>
        </w:rPr>
      </w:pPr>
      <w:r>
        <w:rPr>
          <w:sz w:val="24"/>
        </w:rPr>
        <w:t>RESUMO</w:t>
      </w:r>
    </w:p>
    <w:p w14:paraId="5D808D63" w14:textId="77777777" w:rsidR="00E8031C" w:rsidRDefault="00E8031C" w:rsidP="00E8031C">
      <w:pPr>
        <w:pStyle w:val="Resumo"/>
      </w:pPr>
      <w:r>
        <w:t xml:space="preserve">O presente trabalho é apresentado </w:t>
      </w:r>
      <w:proofErr w:type="spellStart"/>
      <w:r>
        <w:t>omnoomonomo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omnoomonomo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omnoomonomo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omnoomonomo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omnoomonomo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omnoomonomo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27BD09C6" w14:textId="77777777" w:rsidR="00E8031C" w:rsidRDefault="00E8031C" w:rsidP="00E8031C">
      <w:pPr>
        <w:pStyle w:val="Resumo"/>
      </w:pPr>
    </w:p>
    <w:p w14:paraId="1A2CBF9B" w14:textId="77777777" w:rsidR="00E8031C" w:rsidRPr="00A77991" w:rsidRDefault="00E8031C" w:rsidP="00E8031C">
      <w:pPr>
        <w:pStyle w:val="Resumo"/>
      </w:pPr>
      <w:r w:rsidRPr="00A77991">
        <w:rPr>
          <w:b/>
        </w:rPr>
        <w:t>Palavras-chave:</w:t>
      </w:r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; </w:t>
      </w:r>
      <w:proofErr w:type="spellStart"/>
      <w:r w:rsidRPr="00A77991">
        <w:t>omono</w:t>
      </w:r>
      <w:proofErr w:type="spellEnd"/>
      <w:r w:rsidRPr="00A77991">
        <w:t xml:space="preserve">; </w:t>
      </w:r>
      <w:proofErr w:type="spellStart"/>
      <w:r w:rsidRPr="00A77991">
        <w:t>omono</w:t>
      </w:r>
      <w:proofErr w:type="spellEnd"/>
      <w:r w:rsidRPr="00A77991">
        <w:t>.</w:t>
      </w:r>
    </w:p>
    <w:p w14:paraId="41BF6C82" w14:textId="77777777" w:rsidR="00E8031C" w:rsidRDefault="00E8031C" w:rsidP="00E8031C">
      <w:pPr>
        <w:pStyle w:val="Textodenotaderodap"/>
        <w:rPr>
          <w:rFonts w:cs="Arial"/>
          <w:szCs w:val="24"/>
        </w:rPr>
      </w:pPr>
    </w:p>
    <w:p w14:paraId="67B290D7" w14:textId="77777777" w:rsidR="00E8031C" w:rsidRDefault="00E8031C" w:rsidP="00E8031C">
      <w:pPr>
        <w:pStyle w:val="Ttulo1"/>
        <w:rPr>
          <w:sz w:val="24"/>
        </w:rPr>
      </w:pPr>
    </w:p>
    <w:p w14:paraId="486B6B3C" w14:textId="77777777" w:rsidR="00E8031C" w:rsidRDefault="00E8031C" w:rsidP="00E8031C">
      <w:pPr>
        <w:pStyle w:val="Ttulo1"/>
        <w:rPr>
          <w:sz w:val="24"/>
        </w:rPr>
      </w:pPr>
      <w:r>
        <w:rPr>
          <w:sz w:val="24"/>
        </w:rPr>
        <w:t>ABSTRACT</w:t>
      </w:r>
    </w:p>
    <w:p w14:paraId="5BFDC28C" w14:textId="77777777" w:rsidR="00E8031C" w:rsidRPr="00A77991" w:rsidRDefault="00E8031C" w:rsidP="00E8031C">
      <w:pPr>
        <w:pStyle w:val="Resumo"/>
      </w:pPr>
      <w:r w:rsidRPr="00A77991">
        <w:t xml:space="preserve">In </w:t>
      </w:r>
      <w:proofErr w:type="spellStart"/>
      <w:r w:rsidRPr="00A77991">
        <w:t>the</w:t>
      </w:r>
      <w:proofErr w:type="spellEnd"/>
      <w:r w:rsidRPr="00A77991">
        <w:t xml:space="preserve"> </w:t>
      </w:r>
      <w:proofErr w:type="spellStart"/>
      <w:r w:rsidRPr="00A77991">
        <w:t>present</w:t>
      </w:r>
      <w:proofErr w:type="spellEnd"/>
      <w:r w:rsidRPr="00A77991">
        <w:t xml:space="preserve"> </w:t>
      </w:r>
      <w:proofErr w:type="spellStart"/>
      <w:r w:rsidRPr="00A77991">
        <w:t>work</w:t>
      </w:r>
      <w:proofErr w:type="spellEnd"/>
      <w:r w:rsidRPr="00A77991">
        <w:t xml:space="preserve"> it </w:t>
      </w:r>
      <w:proofErr w:type="spellStart"/>
      <w:r w:rsidRPr="00A77991">
        <w:t>is</w:t>
      </w:r>
      <w:proofErr w:type="spellEnd"/>
      <w:r w:rsidRPr="00A77991">
        <w:t xml:space="preserve"> </w:t>
      </w:r>
      <w:proofErr w:type="spellStart"/>
      <w:r w:rsidRPr="00A77991">
        <w:t>described</w:t>
      </w:r>
      <w:proofErr w:type="spellEnd"/>
      <w:r w:rsidRPr="00A77991">
        <w:t xml:space="preserve"> </w:t>
      </w:r>
      <w:proofErr w:type="spellStart"/>
      <w:r w:rsidRPr="00A77991">
        <w:t>and</w:t>
      </w:r>
      <w:proofErr w:type="spellEnd"/>
      <w:r w:rsidRPr="00A77991">
        <w:t xml:space="preserve"> </w:t>
      </w:r>
      <w:proofErr w:type="spellStart"/>
      <w:r w:rsidRPr="00A77991">
        <w:t>illustrated</w:t>
      </w:r>
      <w:proofErr w:type="spellEnd"/>
      <w:r w:rsidRPr="00A77991">
        <w:t xml:space="preserve"> </w:t>
      </w:r>
      <w:proofErr w:type="spellStart"/>
      <w:r w:rsidRPr="00A77991">
        <w:t>omnoomonomo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omnoomonomo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omnoomonomo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omnoomonomo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omnoomonomo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omnoomonomo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 xml:space="preserve"> </w:t>
      </w:r>
      <w:proofErr w:type="spellStart"/>
      <w:r w:rsidRPr="00A77991">
        <w:t>omon</w:t>
      </w:r>
      <w:proofErr w:type="spellEnd"/>
      <w:r w:rsidRPr="00A77991">
        <w:t xml:space="preserve"> </w:t>
      </w:r>
      <w:proofErr w:type="spellStart"/>
      <w:r w:rsidRPr="00A77991">
        <w:t>omono</w:t>
      </w:r>
      <w:proofErr w:type="spellEnd"/>
      <w:r w:rsidRPr="00A77991">
        <w:t>.</w:t>
      </w:r>
    </w:p>
    <w:p w14:paraId="311D6853" w14:textId="77777777" w:rsidR="00E8031C" w:rsidRPr="005E5846" w:rsidRDefault="00E8031C" w:rsidP="00E8031C">
      <w:pPr>
        <w:pStyle w:val="Textodenotaderodap"/>
        <w:rPr>
          <w:rFonts w:cs="Arial"/>
          <w:b/>
          <w:bCs/>
          <w:szCs w:val="24"/>
        </w:rPr>
      </w:pPr>
    </w:p>
    <w:p w14:paraId="50380E78" w14:textId="77777777" w:rsidR="00E8031C" w:rsidRPr="005E5846" w:rsidRDefault="00E8031C" w:rsidP="00E8031C">
      <w:pPr>
        <w:pStyle w:val="Resumo"/>
        <w:rPr>
          <w:lang w:val="en-US"/>
        </w:rPr>
      </w:pPr>
      <w:r w:rsidRPr="005E5846">
        <w:rPr>
          <w:b/>
          <w:lang w:val="en-US"/>
        </w:rPr>
        <w:t>Key-words:</w:t>
      </w:r>
      <w:r w:rsidRPr="005E5846">
        <w:rPr>
          <w:lang w:val="en-US"/>
        </w:rPr>
        <w:t xml:space="preserve"> </w:t>
      </w:r>
      <w:proofErr w:type="spellStart"/>
      <w:r w:rsidRPr="005E5846">
        <w:rPr>
          <w:lang w:val="en-US"/>
        </w:rPr>
        <w:t>omono</w:t>
      </w:r>
      <w:proofErr w:type="spellEnd"/>
      <w:r w:rsidRPr="005E5846">
        <w:rPr>
          <w:lang w:val="en-US"/>
        </w:rPr>
        <w:t xml:space="preserve">; </w:t>
      </w:r>
      <w:proofErr w:type="spellStart"/>
      <w:r w:rsidRPr="005E5846">
        <w:rPr>
          <w:lang w:val="en-US"/>
        </w:rPr>
        <w:t>omono</w:t>
      </w:r>
      <w:proofErr w:type="spellEnd"/>
      <w:r w:rsidRPr="005E5846">
        <w:rPr>
          <w:lang w:val="en-US"/>
        </w:rPr>
        <w:t xml:space="preserve">; </w:t>
      </w:r>
      <w:proofErr w:type="spellStart"/>
      <w:r w:rsidRPr="005E5846">
        <w:rPr>
          <w:lang w:val="en-US"/>
        </w:rPr>
        <w:t>omono</w:t>
      </w:r>
      <w:proofErr w:type="spellEnd"/>
      <w:r w:rsidRPr="005E5846">
        <w:rPr>
          <w:lang w:val="en-US"/>
        </w:rPr>
        <w:t>.</w:t>
      </w:r>
    </w:p>
    <w:p w14:paraId="118FF507" w14:textId="77777777" w:rsidR="00E8031C" w:rsidRDefault="00E8031C" w:rsidP="00E8031C">
      <w:pPr>
        <w:pStyle w:val="Textodenotaderodap"/>
        <w:rPr>
          <w:rFonts w:cs="Arial"/>
          <w:szCs w:val="24"/>
          <w:lang w:val="en-US"/>
        </w:rPr>
      </w:pPr>
    </w:p>
    <w:p w14:paraId="5AB7C271" w14:textId="77777777" w:rsidR="00E8031C" w:rsidRPr="00E8031C" w:rsidRDefault="00E8031C" w:rsidP="00E8031C">
      <w:pPr>
        <w:rPr>
          <w:lang w:val="en-US"/>
        </w:rPr>
      </w:pPr>
    </w:p>
    <w:p w14:paraId="56AB4C08" w14:textId="77777777" w:rsidR="00E8031C" w:rsidRPr="00E8031C" w:rsidRDefault="00E8031C" w:rsidP="00E8031C">
      <w:pPr>
        <w:rPr>
          <w:lang w:val="en-US"/>
        </w:rPr>
      </w:pPr>
    </w:p>
    <w:p w14:paraId="0490A6BA" w14:textId="77777777" w:rsidR="00E8031C" w:rsidRPr="00E8031C" w:rsidRDefault="00E8031C" w:rsidP="00E8031C">
      <w:pPr>
        <w:rPr>
          <w:lang w:val="en-US"/>
        </w:rPr>
      </w:pPr>
    </w:p>
    <w:p w14:paraId="3C58DC8D" w14:textId="77777777" w:rsidR="00E8031C" w:rsidRPr="00E8031C" w:rsidRDefault="00E8031C" w:rsidP="00E8031C">
      <w:pPr>
        <w:rPr>
          <w:lang w:val="en-US"/>
        </w:rPr>
      </w:pPr>
    </w:p>
    <w:p w14:paraId="3811E2CB" w14:textId="77777777" w:rsidR="00E8031C" w:rsidRPr="00E8031C" w:rsidRDefault="00E8031C" w:rsidP="00E8031C">
      <w:pPr>
        <w:rPr>
          <w:lang w:val="en-US"/>
        </w:rPr>
      </w:pPr>
      <w:r w:rsidRPr="00E8031C">
        <w:rPr>
          <w:lang w:val="en-US"/>
        </w:rPr>
        <w:br w:type="page"/>
      </w:r>
    </w:p>
    <w:p w14:paraId="213649DC" w14:textId="77777777" w:rsidR="00E8031C" w:rsidRPr="00E8031C" w:rsidRDefault="00E8031C" w:rsidP="00E8031C">
      <w:pPr>
        <w:rPr>
          <w:lang w:val="en-US"/>
        </w:rPr>
      </w:pPr>
    </w:p>
    <w:p w14:paraId="3ABC34AB" w14:textId="77777777" w:rsidR="0050621E" w:rsidRPr="00A83F3F" w:rsidRDefault="00A83F3F">
      <w:pPr>
        <w:pStyle w:val="SeoPrimria"/>
        <w:rPr>
          <w:lang w:val="en-US"/>
        </w:rPr>
      </w:pPr>
      <w:r>
        <w:rPr>
          <w:lang w:val="en-US"/>
        </w:rPr>
        <w:t xml:space="preserve">1 </w:t>
      </w:r>
      <w:r w:rsidR="0050621E" w:rsidRPr="00A83F3F">
        <w:rPr>
          <w:lang w:val="en-US"/>
        </w:rPr>
        <w:t>INTRODUÇÃO</w:t>
      </w:r>
    </w:p>
    <w:p w14:paraId="613D635A" w14:textId="77777777" w:rsidR="0050621E" w:rsidRPr="00A83F3F" w:rsidRDefault="00E8031C" w:rsidP="00E8031C">
      <w:pPr>
        <w:pStyle w:val="Pargrafo"/>
        <w:rPr>
          <w:lang w:val="en-US"/>
        </w:rPr>
      </w:pPr>
      <w:r w:rsidRPr="00A83F3F">
        <w:rPr>
          <w:lang w:val="en-US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0B196EBB" w14:textId="77777777" w:rsidR="00E8031C" w:rsidRPr="00A83F3F" w:rsidRDefault="00E8031C" w:rsidP="00E8031C">
      <w:pPr>
        <w:pStyle w:val="Pargrafo"/>
        <w:rPr>
          <w:lang w:val="en-US"/>
        </w:rPr>
      </w:pPr>
    </w:p>
    <w:p w14:paraId="69B9B926" w14:textId="77777777" w:rsidR="006403BD" w:rsidRPr="00A83F3F" w:rsidRDefault="00A83F3F" w:rsidP="006403BD">
      <w:pPr>
        <w:pStyle w:val="SeoPrimria"/>
        <w:rPr>
          <w:lang w:val="en-US"/>
        </w:rPr>
      </w:pPr>
      <w:r>
        <w:rPr>
          <w:lang w:val="en-US"/>
        </w:rPr>
        <w:t xml:space="preserve">2 </w:t>
      </w:r>
      <w:r w:rsidR="00517E25">
        <w:rPr>
          <w:lang w:val="en-US"/>
        </w:rPr>
        <w:t>MATERIAIS E MÉTODOS</w:t>
      </w:r>
    </w:p>
    <w:p w14:paraId="1500D002" w14:textId="77777777" w:rsidR="005D10F5" w:rsidRPr="00A83F3F" w:rsidRDefault="00E8031C" w:rsidP="00E8031C">
      <w:pPr>
        <w:pStyle w:val="Pargrafo"/>
        <w:rPr>
          <w:lang w:val="en-US"/>
        </w:rPr>
      </w:pPr>
      <w:r w:rsidRPr="00A83F3F">
        <w:rPr>
          <w:lang w:val="en-US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5B38911A" w14:textId="77777777" w:rsidR="00E8031C" w:rsidRPr="00A83F3F" w:rsidRDefault="00A83F3F" w:rsidP="00E8031C">
      <w:pPr>
        <w:pStyle w:val="SeoSecundria"/>
        <w:rPr>
          <w:b w:val="0"/>
          <w:lang w:val="en-US"/>
        </w:rPr>
      </w:pPr>
      <w:r>
        <w:rPr>
          <w:b w:val="0"/>
          <w:lang w:val="en-US"/>
        </w:rPr>
        <w:t xml:space="preserve">2.1 </w:t>
      </w:r>
      <w:r w:rsidR="008674E8" w:rsidRPr="00A83F3F">
        <w:rPr>
          <w:b w:val="0"/>
          <w:lang w:val="en-US"/>
        </w:rPr>
        <w:t>XXXXXXXXXXXXXXXXXXXXXXXXXX</w:t>
      </w:r>
    </w:p>
    <w:p w14:paraId="24236B03" w14:textId="77777777" w:rsidR="00E8031C" w:rsidRPr="00A83F3F" w:rsidRDefault="00E8031C" w:rsidP="00E8031C">
      <w:pPr>
        <w:pStyle w:val="Pargrafo"/>
        <w:rPr>
          <w:lang w:val="en-US"/>
        </w:rPr>
      </w:pPr>
      <w:r w:rsidRPr="00A83F3F">
        <w:rPr>
          <w:lang w:val="en-US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7DCD2063" w14:textId="77777777" w:rsidR="00E8031C" w:rsidRPr="00A83F3F" w:rsidRDefault="00A83F3F" w:rsidP="00A83F3F">
      <w:pPr>
        <w:pStyle w:val="SeoTerciria"/>
        <w:numPr>
          <w:ilvl w:val="0"/>
          <w:numId w:val="0"/>
        </w:numPr>
        <w:rPr>
          <w:lang w:val="en-US"/>
        </w:rPr>
      </w:pPr>
      <w:r w:rsidRPr="00A83F3F">
        <w:rPr>
          <w:lang w:val="en-US"/>
        </w:rPr>
        <w:t xml:space="preserve">2.1.1 </w:t>
      </w:r>
      <w:proofErr w:type="spellStart"/>
      <w:r w:rsidR="00E8031C" w:rsidRPr="00A83F3F">
        <w:rPr>
          <w:lang w:val="en-US"/>
        </w:rPr>
        <w:t>xxxxxxxxxxxxxxxxxxxxxxxxxxxx</w:t>
      </w:r>
      <w:proofErr w:type="spellEnd"/>
    </w:p>
    <w:p w14:paraId="41606F0D" w14:textId="77777777" w:rsidR="00E8031C" w:rsidRDefault="00E8031C" w:rsidP="00E8031C">
      <w:pPr>
        <w:pStyle w:val="Pargrafo"/>
        <w:rPr>
          <w:lang w:val="en-US"/>
        </w:rPr>
      </w:pPr>
      <w:r w:rsidRPr="00A83F3F">
        <w:rPr>
          <w:lang w:val="en-US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2B910D95" w14:textId="77777777" w:rsidR="00517E25" w:rsidRDefault="00517E25" w:rsidP="00E8031C">
      <w:pPr>
        <w:pStyle w:val="Pargrafo"/>
        <w:rPr>
          <w:lang w:val="en-US"/>
        </w:rPr>
      </w:pPr>
    </w:p>
    <w:p w14:paraId="76C2C805" w14:textId="77777777" w:rsidR="00517E25" w:rsidRDefault="00517E25" w:rsidP="00517E25">
      <w:pPr>
        <w:pStyle w:val="SeoPrimria"/>
        <w:rPr>
          <w:lang w:val="en-US"/>
        </w:rPr>
      </w:pPr>
      <w:r>
        <w:rPr>
          <w:lang w:val="en-US"/>
        </w:rPr>
        <w:lastRenderedPageBreak/>
        <w:t>3 RESULTADOS</w:t>
      </w:r>
    </w:p>
    <w:p w14:paraId="29805F2E" w14:textId="77777777" w:rsidR="00517E25" w:rsidRDefault="00517E25" w:rsidP="00517E25">
      <w:pPr>
        <w:pStyle w:val="Pargrafo"/>
        <w:rPr>
          <w:lang w:val="en-US"/>
        </w:rPr>
      </w:pPr>
      <w:r w:rsidRPr="00A83F3F">
        <w:rPr>
          <w:lang w:val="en-US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3CD028D3" w14:textId="77777777" w:rsidR="00E8031C" w:rsidRPr="00A83F3F" w:rsidRDefault="00E8031C" w:rsidP="00E8031C">
      <w:pPr>
        <w:pStyle w:val="Pargrafo"/>
        <w:rPr>
          <w:lang w:val="en-US"/>
        </w:rPr>
      </w:pPr>
    </w:p>
    <w:p w14:paraId="18BAFA93" w14:textId="77777777" w:rsidR="00CD3604" w:rsidRPr="00A83F3F" w:rsidRDefault="00517E25" w:rsidP="00CD3604">
      <w:pPr>
        <w:pStyle w:val="SeoPrimria"/>
        <w:rPr>
          <w:lang w:val="en-US"/>
        </w:rPr>
      </w:pPr>
      <w:r>
        <w:rPr>
          <w:lang w:val="en-US"/>
        </w:rPr>
        <w:t>4</w:t>
      </w:r>
      <w:r w:rsidR="00A83F3F">
        <w:rPr>
          <w:lang w:val="en-US"/>
        </w:rPr>
        <w:t xml:space="preserve"> </w:t>
      </w:r>
      <w:r>
        <w:rPr>
          <w:lang w:val="en-US"/>
        </w:rPr>
        <w:t>CONCLUSÃO</w:t>
      </w:r>
    </w:p>
    <w:p w14:paraId="582B9DA9" w14:textId="77777777" w:rsidR="00CD3604" w:rsidRPr="00A83F3F" w:rsidRDefault="00E8031C" w:rsidP="00E8031C">
      <w:pPr>
        <w:pStyle w:val="Pargrafo"/>
        <w:rPr>
          <w:lang w:val="en-US"/>
        </w:rPr>
      </w:pPr>
      <w:r w:rsidRPr="00A83F3F">
        <w:rPr>
          <w:lang w:val="en-US"/>
        </w:rPr>
        <w:t xml:space="preserve">xxxxxxxxxxxxxxxxxxxxxxxxxxxxxxxxxxxxxxxxxxxxxxxxxxxxxxxxxxxxxxxxxxxxxxxxxxxxxxxxxxxxxxxxxxxxxxxxxxxxxxxxxxxxxxxxxxxxxxxxxxxxxxxxxxxxxxxxxxxxxxxxxxxxxxxxxxxxxxxxxxxxxxxxxxxxxxxxxxxxxxxxxxxx. </w:t>
      </w:r>
    </w:p>
    <w:p w14:paraId="1C4C4872" w14:textId="77777777" w:rsidR="00CD3604" w:rsidRPr="00A83F3F" w:rsidRDefault="00CD3604" w:rsidP="00E8031C">
      <w:pPr>
        <w:pStyle w:val="Pargrafo"/>
        <w:rPr>
          <w:lang w:val="en-US"/>
        </w:rPr>
      </w:pPr>
    </w:p>
    <w:p w14:paraId="3583EE0B" w14:textId="77777777" w:rsidR="0050621E" w:rsidRPr="00A83F3F" w:rsidRDefault="0050621E" w:rsidP="00E8031C">
      <w:pPr>
        <w:pStyle w:val="TtuloPrePs"/>
        <w:jc w:val="left"/>
        <w:rPr>
          <w:lang w:val="en-US"/>
        </w:rPr>
      </w:pPr>
      <w:r w:rsidRPr="00A83F3F">
        <w:rPr>
          <w:lang w:val="en-US"/>
        </w:rPr>
        <w:t>REFERÊNCIAS</w:t>
      </w:r>
    </w:p>
    <w:p w14:paraId="214FF16B" w14:textId="77777777" w:rsidR="0050621E" w:rsidRDefault="0050621E">
      <w:pPr>
        <w:pStyle w:val="Referncias"/>
      </w:pPr>
      <w:r w:rsidRPr="00AB1B99">
        <w:rPr>
          <w:lang w:val="en-US"/>
        </w:rPr>
        <w:t xml:space="preserve">ANDRADE, D. C.  </w:t>
      </w:r>
      <w:r>
        <w:t xml:space="preserve">Bibliotecas universitárias de ciências humanas e sociais.  </w:t>
      </w:r>
      <w:r w:rsidRPr="008674E8">
        <w:rPr>
          <w:rStyle w:val="EstiloRefernciasItlicoChar"/>
          <w:b/>
          <w:i w:val="0"/>
        </w:rPr>
        <w:t>R. Esc. Bibliotecon.</w:t>
      </w:r>
      <w:r>
        <w:rPr>
          <w:rStyle w:val="EstiloRefernciasItlicoChar"/>
        </w:rPr>
        <w:t xml:space="preserve"> UFMG</w:t>
      </w:r>
      <w:r>
        <w:t>, v. 13, n. 1, p. 91-107, mar. 1984.</w:t>
      </w:r>
    </w:p>
    <w:p w14:paraId="12ED4C0C" w14:textId="77777777" w:rsidR="0050621E" w:rsidRDefault="0050621E">
      <w:pPr>
        <w:pStyle w:val="Referncias"/>
      </w:pPr>
      <w:r>
        <w:t xml:space="preserve">BOTELHO, T. M. G. de. Inovação e pesquisa em biblioteconomia e Ciência da Informação. In: CONGRESSO BRASILEIRO DE BIBLIOTECONOMIA E DOCUMENTAÇÃO, 10., 1979, Curitiba.  </w:t>
      </w:r>
      <w:r w:rsidRPr="008674E8">
        <w:rPr>
          <w:rStyle w:val="EstiloRefernciasItlicoChar"/>
          <w:b/>
          <w:i w:val="0"/>
        </w:rPr>
        <w:t>Anais...</w:t>
      </w:r>
      <w:r>
        <w:t xml:space="preserve"> Curitiba: Associação Bibliotecária do Paraná, 1980. v. 1, p. 216-25.</w:t>
      </w:r>
    </w:p>
    <w:p w14:paraId="348B2859" w14:textId="77777777" w:rsidR="0050621E" w:rsidRDefault="0050621E">
      <w:pPr>
        <w:pStyle w:val="Referncias"/>
      </w:pPr>
      <w:r>
        <w:t xml:space="preserve">CERVO, A. L.; BERVIAN, P. A. </w:t>
      </w:r>
      <w:r w:rsidRPr="008674E8">
        <w:rPr>
          <w:rStyle w:val="EstiloRefernciasItlicoChar"/>
          <w:b/>
          <w:i w:val="0"/>
        </w:rPr>
        <w:t>Metodologia científica</w:t>
      </w:r>
      <w:r>
        <w:t>. São Paulo: McGraw. Hill do Brasil, 1976.</w:t>
      </w:r>
    </w:p>
    <w:p w14:paraId="5997BCD1" w14:textId="77777777" w:rsidR="0050621E" w:rsidRDefault="0050621E">
      <w:pPr>
        <w:pStyle w:val="Referncias"/>
      </w:pPr>
      <w:r>
        <w:t xml:space="preserve">FERREIRA, L. S. </w:t>
      </w:r>
      <w:r w:rsidRPr="008674E8">
        <w:rPr>
          <w:rStyle w:val="EstiloRefernciasItlicoChar"/>
          <w:b/>
          <w:i w:val="0"/>
        </w:rPr>
        <w:t>Bibliotecas universitárias brasileiras</w:t>
      </w:r>
      <w:r>
        <w:t>: análise de estruturas centralizadas e descentralizadas. São Paulo: Pioneira, 1980.</w:t>
      </w:r>
    </w:p>
    <w:p w14:paraId="2D3379A4" w14:textId="77777777" w:rsidR="0050621E" w:rsidRDefault="0050621E">
      <w:pPr>
        <w:pStyle w:val="Referncias"/>
        <w:rPr>
          <w:lang w:val="en-US"/>
        </w:rPr>
      </w:pPr>
      <w:r>
        <w:t xml:space="preserve">FINI, M. B. Motivação e clima organizacional. </w:t>
      </w:r>
      <w:r w:rsidRPr="008674E8">
        <w:rPr>
          <w:rStyle w:val="EstiloRefernciasItlicoChar"/>
          <w:b/>
          <w:i w:val="0"/>
          <w:lang w:val="en-US"/>
        </w:rPr>
        <w:t>Rel. Hum</w:t>
      </w:r>
      <w:r>
        <w:rPr>
          <w:lang w:val="en-US"/>
        </w:rPr>
        <w:t>., n. 10, p. 15-18, set. 1990.</w:t>
      </w:r>
    </w:p>
    <w:p w14:paraId="2ACE48A5" w14:textId="77777777" w:rsidR="0050621E" w:rsidRDefault="0050621E">
      <w:pPr>
        <w:pStyle w:val="Referncias"/>
      </w:pPr>
      <w:r>
        <w:t xml:space="preserve">KUNSCH, M. M. K. </w:t>
      </w:r>
      <w:r w:rsidRPr="008674E8">
        <w:rPr>
          <w:rStyle w:val="EstiloRefernciasItlicoChar"/>
          <w:b/>
          <w:i w:val="0"/>
        </w:rPr>
        <w:t>Universidade e comunicação na edificação da sociedade</w:t>
      </w:r>
      <w:r>
        <w:t>. São Paulo: Loyola, 1992.</w:t>
      </w:r>
    </w:p>
    <w:p w14:paraId="46C5A108" w14:textId="77777777" w:rsidR="006134D3" w:rsidRDefault="0050621E" w:rsidP="00AB1B99">
      <w:pPr>
        <w:pStyle w:val="Referncias"/>
      </w:pPr>
      <w:r>
        <w:t xml:space="preserve">MACEDO, N. D. de. </w:t>
      </w:r>
      <w:r w:rsidRPr="008674E8">
        <w:rPr>
          <w:rStyle w:val="EstiloRefernciasItlicoChar"/>
          <w:b/>
          <w:i w:val="0"/>
        </w:rPr>
        <w:t>A biblioteca universitária</w:t>
      </w:r>
      <w:r>
        <w:t>: o estudante e o trabalho de pesquisa. 1980. Tese (Doutorado) - Faculdade de Letras e Ciências Humanas, Universidade de São Paulo, São Paulo.</w:t>
      </w:r>
    </w:p>
    <w:sectPr w:rsidR="006134D3" w:rsidSect="00E8031C">
      <w:headerReference w:type="default" r:id="rId12"/>
      <w:pgSz w:w="11907" w:h="16840" w:code="9"/>
      <w:pgMar w:top="1701" w:right="1134" w:bottom="1134" w:left="1701" w:header="1134" w:footer="284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7D1E" w14:textId="77777777" w:rsidR="00FC0D3B" w:rsidRDefault="00FC0D3B">
      <w:r>
        <w:separator/>
      </w:r>
    </w:p>
  </w:endnote>
  <w:endnote w:type="continuationSeparator" w:id="0">
    <w:p w14:paraId="47249540" w14:textId="77777777" w:rsidR="00FC0D3B" w:rsidRDefault="00FC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6CA4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EAC524" w14:textId="77777777" w:rsidR="0050621E" w:rsidRDefault="005062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7C4D" w14:textId="77777777" w:rsidR="0050621E" w:rsidRDefault="0050621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4E37" w14:textId="77777777" w:rsidR="00FC0D3B" w:rsidRDefault="00FC0D3B">
      <w:pPr>
        <w:spacing w:after="120"/>
      </w:pPr>
      <w:r>
        <w:t>_____________</w:t>
      </w:r>
    </w:p>
  </w:footnote>
  <w:footnote w:type="continuationSeparator" w:id="0">
    <w:p w14:paraId="648C55F8" w14:textId="77777777" w:rsidR="00FC0D3B" w:rsidRDefault="00FC0D3B">
      <w:r>
        <w:continuationSeparator/>
      </w:r>
    </w:p>
  </w:footnote>
  <w:footnote w:type="continuationNotice" w:id="1">
    <w:p w14:paraId="653B42C4" w14:textId="77777777" w:rsidR="00FC0D3B" w:rsidRDefault="00FC0D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D74B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0514A3" w14:textId="77777777" w:rsidR="0050621E" w:rsidRDefault="0050621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8F1E" w14:textId="77777777" w:rsidR="0050621E" w:rsidRDefault="003B2ED1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0" allowOverlap="1" wp14:anchorId="3C5ED0BA" wp14:editId="1C7A53D4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6BEC6" id="Tela 1" o:spid="_x0000_s1026" editas="canvas" style="position:absolute;margin-left:58.9pt;margin-top:572.25pt;width:355.3pt;height:3in;z-index:251657216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42C8" w14:textId="77777777" w:rsidR="0050621E" w:rsidRDefault="0050621E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2B7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42CEBD2" w14:textId="77777777" w:rsidR="0050621E" w:rsidRDefault="003B2ED1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1BEEA0D8" wp14:editId="2C9D341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2C7EF" id="Tela 3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.75pt;height:6.75pt" o:bullet="t">
        <v:imagedata r:id="rId1" o:title=""/>
      </v:shape>
    </w:pict>
  </w:numPicBullet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374D53AB"/>
    <w:multiLevelType w:val="hybridMultilevel"/>
    <w:tmpl w:val="2700AE8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FD1"/>
    <w:multiLevelType w:val="multilevel"/>
    <w:tmpl w:val="E4345528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43F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4957875">
    <w:abstractNumId w:val="0"/>
  </w:num>
  <w:num w:numId="2" w16cid:durableId="276329762">
    <w:abstractNumId w:val="2"/>
  </w:num>
  <w:num w:numId="3" w16cid:durableId="1732459999">
    <w:abstractNumId w:val="3"/>
  </w:num>
  <w:num w:numId="4" w16cid:durableId="41629597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E25"/>
    <w:rsid w:val="000813DA"/>
    <w:rsid w:val="0009353A"/>
    <w:rsid w:val="000A5387"/>
    <w:rsid w:val="000C40EE"/>
    <w:rsid w:val="001319B9"/>
    <w:rsid w:val="00203492"/>
    <w:rsid w:val="002044EA"/>
    <w:rsid w:val="0020530C"/>
    <w:rsid w:val="0024540F"/>
    <w:rsid w:val="002A346C"/>
    <w:rsid w:val="002E761C"/>
    <w:rsid w:val="003045D3"/>
    <w:rsid w:val="003233EF"/>
    <w:rsid w:val="00345569"/>
    <w:rsid w:val="0036735B"/>
    <w:rsid w:val="00390D4E"/>
    <w:rsid w:val="003B2ED1"/>
    <w:rsid w:val="00437C30"/>
    <w:rsid w:val="00447073"/>
    <w:rsid w:val="00447E61"/>
    <w:rsid w:val="004814B7"/>
    <w:rsid w:val="0050621E"/>
    <w:rsid w:val="0051418C"/>
    <w:rsid w:val="00517E25"/>
    <w:rsid w:val="00564ADF"/>
    <w:rsid w:val="005D10F5"/>
    <w:rsid w:val="005F2676"/>
    <w:rsid w:val="006134D3"/>
    <w:rsid w:val="006403BD"/>
    <w:rsid w:val="00654BD1"/>
    <w:rsid w:val="00683C5A"/>
    <w:rsid w:val="006B66DB"/>
    <w:rsid w:val="006D1E52"/>
    <w:rsid w:val="00721249"/>
    <w:rsid w:val="008219AA"/>
    <w:rsid w:val="008674E8"/>
    <w:rsid w:val="008D2AFA"/>
    <w:rsid w:val="008F4564"/>
    <w:rsid w:val="00943C2D"/>
    <w:rsid w:val="00997E6A"/>
    <w:rsid w:val="00A14A8D"/>
    <w:rsid w:val="00A33570"/>
    <w:rsid w:val="00A83F3F"/>
    <w:rsid w:val="00AB1B99"/>
    <w:rsid w:val="00B31FE7"/>
    <w:rsid w:val="00B42B7B"/>
    <w:rsid w:val="00BC0DDD"/>
    <w:rsid w:val="00BD63BF"/>
    <w:rsid w:val="00C226A6"/>
    <w:rsid w:val="00C27256"/>
    <w:rsid w:val="00C90631"/>
    <w:rsid w:val="00CD3604"/>
    <w:rsid w:val="00CE3841"/>
    <w:rsid w:val="00D87C86"/>
    <w:rsid w:val="00E23724"/>
    <w:rsid w:val="00E8031C"/>
    <w:rsid w:val="00E90B90"/>
    <w:rsid w:val="00ED76D5"/>
    <w:rsid w:val="00F24761"/>
    <w:rsid w:val="00F8153D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86CB5"/>
  <w15:docId w15:val="{567DEF3D-0F7C-4510-A0D2-C7F0C37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E8031C"/>
    <w:pPr>
      <w:tabs>
        <w:tab w:val="left" w:pos="-170"/>
        <w:tab w:val="left" w:pos="561"/>
        <w:tab w:val="left" w:pos="8547"/>
      </w:tabs>
      <w:spacing w:after="120" w:line="360" w:lineRule="auto"/>
      <w:ind w:right="74"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  <w:tab w:val="clear" w:pos="8547"/>
      </w:tabs>
      <w:ind w:right="0"/>
    </w:pPr>
  </w:style>
  <w:style w:type="paragraph" w:styleId="Citao">
    <w:name w:val="Quote"/>
    <w:basedOn w:val="Normal"/>
    <w:next w:val="Pargrafo"/>
    <w:qFormat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pPr>
      <w:spacing w:after="480" w:line="480" w:lineRule="auto"/>
      <w:ind w:left="170" w:hanging="170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autoRedefine/>
    <w:rsid w:val="0036735B"/>
    <w:pPr>
      <w:widowControl/>
      <w:tabs>
        <w:tab w:val="left" w:pos="-170"/>
        <w:tab w:val="left" w:pos="8547"/>
      </w:tabs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right="0"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Arial" w:hAnsi="Arial"/>
      <w:sz w:val="20"/>
    </w:rPr>
  </w:style>
  <w:style w:type="paragraph" w:styleId="Corpodetexto">
    <w:name w:val="Body Text"/>
    <w:basedOn w:val="Normal"/>
    <w:rsid w:val="005D10F5"/>
    <w:pPr>
      <w:widowControl/>
      <w:spacing w:after="120" w:line="360" w:lineRule="auto"/>
      <w:ind w:firstLine="1134"/>
      <w:jc w:val="both"/>
    </w:pPr>
    <w:rPr>
      <w:rFonts w:ascii="Times New Roman" w:hAnsi="Times New Roman"/>
    </w:rPr>
  </w:style>
  <w:style w:type="paragraph" w:styleId="NormalWeb">
    <w:name w:val="Normal (Web)"/>
    <w:basedOn w:val="Normal"/>
    <w:rsid w:val="005D10F5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styleId="Sumrio1">
    <w:name w:val="toc 1"/>
    <w:basedOn w:val="Normal"/>
    <w:next w:val="Normal"/>
    <w:autoRedefine/>
    <w:semiHidden/>
    <w:rsid w:val="0024540F"/>
  </w:style>
  <w:style w:type="paragraph" w:styleId="Sumrio2">
    <w:name w:val="toc 2"/>
    <w:basedOn w:val="Normal"/>
    <w:next w:val="Normal"/>
    <w:autoRedefine/>
    <w:semiHidden/>
    <w:rsid w:val="0024540F"/>
    <w:pPr>
      <w:ind w:left="240"/>
    </w:pPr>
  </w:style>
  <w:style w:type="character" w:styleId="Hyperlink">
    <w:name w:val="Hyperlink"/>
    <w:rsid w:val="00245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%20-%20TCC-Artigo%20cient&#237;fico_2018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TCC-Artigo científico_2018A</Template>
  <TotalTime>5</TotalTime>
  <Pages>7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Fateb</cp:lastModifiedBy>
  <cp:revision>6</cp:revision>
  <cp:lastPrinted>2005-03-05T13:56:00Z</cp:lastPrinted>
  <dcterms:created xsi:type="dcterms:W3CDTF">2021-02-03T11:39:00Z</dcterms:created>
  <dcterms:modified xsi:type="dcterms:W3CDTF">2022-06-10T23:00:00Z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</Properties>
</file>