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FF2C" w14:textId="77777777" w:rsidR="00F13504" w:rsidRDefault="00F13504">
      <w:pPr>
        <w:pStyle w:val="Autor"/>
      </w:pPr>
      <w:r w:rsidRPr="00C5303B">
        <w:rPr>
          <w:noProof/>
        </w:rPr>
        <w:drawing>
          <wp:anchor distT="0" distB="0" distL="114300" distR="114300" simplePos="0" relativeHeight="251660800" behindDoc="0" locked="0" layoutInCell="1" allowOverlap="1" wp14:anchorId="028574DA" wp14:editId="14EAD736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5645785" cy="13811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A6CF2" wp14:editId="3075FDB8">
                <wp:simplePos x="0" y="0"/>
                <wp:positionH relativeFrom="column">
                  <wp:posOffset>-209550</wp:posOffset>
                </wp:positionH>
                <wp:positionV relativeFrom="paragraph">
                  <wp:posOffset>944880</wp:posOffset>
                </wp:positionV>
                <wp:extent cx="59436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B4A8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74.4pt" to="451.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" strokeweight="4.5pt"/>
            </w:pict>
          </mc:Fallback>
        </mc:AlternateContent>
      </w:r>
    </w:p>
    <w:p w14:paraId="1581E5B6" w14:textId="3DEC57BF" w:rsidR="00C70042" w:rsidRDefault="00C70042">
      <w:pPr>
        <w:pStyle w:val="Autor"/>
      </w:pPr>
      <w:r>
        <w:t>ROSÂNGELA DE LUCCA M. SACHETIM</w:t>
      </w:r>
    </w:p>
    <w:p w14:paraId="33562C78" w14:textId="77777777" w:rsidR="00C70042" w:rsidRDefault="00C70042">
      <w:pPr>
        <w:pStyle w:val="Ttulodotrabalho"/>
      </w:pPr>
    </w:p>
    <w:p w14:paraId="0BF4B7A9" w14:textId="77777777" w:rsidR="00C70042" w:rsidRDefault="00C70042">
      <w:pPr>
        <w:pStyle w:val="Ttulodotrabalho"/>
      </w:pPr>
    </w:p>
    <w:p w14:paraId="46368D7C" w14:textId="77777777" w:rsidR="00C70042" w:rsidRDefault="00C70042">
      <w:pPr>
        <w:pStyle w:val="Ttulodotrabalho"/>
      </w:pPr>
    </w:p>
    <w:p w14:paraId="35DEA5A4" w14:textId="77777777" w:rsidR="00C70042" w:rsidRDefault="00C70042">
      <w:pPr>
        <w:pStyle w:val="Ttulodotrabalho"/>
      </w:pPr>
    </w:p>
    <w:p w14:paraId="39854504" w14:textId="77777777" w:rsidR="00C70042" w:rsidRDefault="00C70042">
      <w:pPr>
        <w:pStyle w:val="Ttulodotrabalho"/>
      </w:pPr>
    </w:p>
    <w:p w14:paraId="48B58C62" w14:textId="77777777" w:rsidR="00C70042" w:rsidRDefault="00C70042">
      <w:pPr>
        <w:pStyle w:val="Ttulodotrabalho"/>
      </w:pPr>
    </w:p>
    <w:p w14:paraId="77D774F3" w14:textId="77777777" w:rsidR="00C70042" w:rsidRDefault="00C70042">
      <w:pPr>
        <w:pStyle w:val="Ttulodotrabalho"/>
      </w:pPr>
      <w:r>
        <w:t>projeto de pesquisa</w:t>
      </w:r>
    </w:p>
    <w:p w14:paraId="1FAE76F4" w14:textId="77777777" w:rsidR="00C70042" w:rsidRDefault="00C70042">
      <w:pPr>
        <w:pStyle w:val="Ttulodotrabalho"/>
      </w:pPr>
    </w:p>
    <w:p w14:paraId="03163F0B" w14:textId="77777777" w:rsidR="00C70042" w:rsidRDefault="00C70042">
      <w:pPr>
        <w:pStyle w:val="Ttulodotrabalho"/>
      </w:pPr>
    </w:p>
    <w:p w14:paraId="077D38A7" w14:textId="77777777" w:rsidR="00C70042" w:rsidRDefault="00C70042">
      <w:pPr>
        <w:pStyle w:val="Ttulodotrabalho"/>
      </w:pPr>
    </w:p>
    <w:p w14:paraId="69F32639" w14:textId="77777777" w:rsidR="00C70042" w:rsidRDefault="00C70042">
      <w:pPr>
        <w:pStyle w:val="Ttulodotrabalho"/>
      </w:pPr>
    </w:p>
    <w:p w14:paraId="300E5B73" w14:textId="77777777" w:rsidR="00C70042" w:rsidRDefault="00C70042">
      <w:pPr>
        <w:pStyle w:val="Ttulodotrabalho"/>
      </w:pPr>
    </w:p>
    <w:p w14:paraId="31D713E9" w14:textId="77777777" w:rsidR="00C70042" w:rsidRDefault="00C70042">
      <w:pPr>
        <w:pStyle w:val="Ttulodotrabalho"/>
      </w:pPr>
    </w:p>
    <w:p w14:paraId="23238FE9" w14:textId="77777777" w:rsidR="00C70042" w:rsidRDefault="00C70042">
      <w:pPr>
        <w:pStyle w:val="Ttulodotrabalho"/>
        <w:rPr>
          <w:sz w:val="20"/>
          <w:szCs w:val="20"/>
        </w:rPr>
      </w:pPr>
    </w:p>
    <w:p w14:paraId="4D592A67" w14:textId="77777777" w:rsidR="0068254C" w:rsidRDefault="0068254C">
      <w:pPr>
        <w:pStyle w:val="Ttulodotrabalho"/>
        <w:rPr>
          <w:sz w:val="20"/>
          <w:szCs w:val="20"/>
        </w:rPr>
      </w:pPr>
    </w:p>
    <w:p w14:paraId="70BC9B24" w14:textId="77777777" w:rsidR="0068254C" w:rsidRDefault="0068254C">
      <w:pPr>
        <w:pStyle w:val="Ttulodotrabalho"/>
        <w:rPr>
          <w:sz w:val="20"/>
          <w:szCs w:val="20"/>
        </w:rPr>
      </w:pPr>
    </w:p>
    <w:p w14:paraId="0E98993C" w14:textId="77777777" w:rsidR="00C70042" w:rsidRDefault="00C70042">
      <w:pPr>
        <w:pStyle w:val="Ttulodotrabalho"/>
      </w:pPr>
    </w:p>
    <w:p w14:paraId="0F3B4EAB" w14:textId="77777777" w:rsidR="00C70042" w:rsidRDefault="001373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99AA9" wp14:editId="5E2F06F5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6B7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" strokeweight="4.5pt"/>
            </w:pict>
          </mc:Fallback>
        </mc:AlternateContent>
      </w:r>
    </w:p>
    <w:p w14:paraId="7145AE9D" w14:textId="77777777" w:rsidR="00C70042" w:rsidRDefault="00C70042">
      <w:pPr>
        <w:pStyle w:val="Local"/>
      </w:pPr>
      <w:r>
        <w:t>Telêmaco Borba - PR</w:t>
      </w:r>
    </w:p>
    <w:p w14:paraId="1948BB97" w14:textId="5F760523" w:rsidR="00C70042" w:rsidRPr="0068254C" w:rsidRDefault="00C70042" w:rsidP="0068254C">
      <w:pPr>
        <w:pStyle w:val="Local"/>
        <w:rPr>
          <w:rStyle w:val="AutorChar"/>
        </w:rPr>
      </w:pPr>
      <w:r>
        <w:t>20</w:t>
      </w:r>
      <w:r w:rsidR="00AB4122">
        <w:t>2</w:t>
      </w:r>
      <w:r w:rsidR="00F13504">
        <w:t>2</w:t>
      </w:r>
      <w:r>
        <w:br w:type="page"/>
      </w:r>
      <w:r w:rsidRPr="0068254C">
        <w:rPr>
          <w:rStyle w:val="AutorChar"/>
        </w:rPr>
        <w:lastRenderedPageBreak/>
        <w:t>ROSÂNGELA DE LUCCA M. SACHETIM</w:t>
      </w:r>
    </w:p>
    <w:p w14:paraId="165161C1" w14:textId="77777777" w:rsidR="00C70042" w:rsidRDefault="00C70042">
      <w:pPr>
        <w:pStyle w:val="Ttulodotrabalho"/>
      </w:pPr>
    </w:p>
    <w:p w14:paraId="4B1FF10B" w14:textId="77777777" w:rsidR="00C70042" w:rsidRDefault="00C70042">
      <w:pPr>
        <w:pStyle w:val="Ttulodotrabalho"/>
      </w:pPr>
    </w:p>
    <w:p w14:paraId="236F1B39" w14:textId="77777777" w:rsidR="00C70042" w:rsidRDefault="00C70042">
      <w:pPr>
        <w:pStyle w:val="Ttulodotrabalho"/>
      </w:pPr>
    </w:p>
    <w:p w14:paraId="78742695" w14:textId="77777777" w:rsidR="00C70042" w:rsidRDefault="00C70042">
      <w:pPr>
        <w:pStyle w:val="Ttulodotrabalho"/>
      </w:pPr>
    </w:p>
    <w:p w14:paraId="1AF909E8" w14:textId="77777777" w:rsidR="00C70042" w:rsidRDefault="00C70042">
      <w:pPr>
        <w:pStyle w:val="Ttulodotrabalho"/>
      </w:pPr>
    </w:p>
    <w:p w14:paraId="5EFDD2C9" w14:textId="77777777" w:rsidR="00C70042" w:rsidRDefault="00C70042">
      <w:pPr>
        <w:pStyle w:val="Ttulodotrabalho"/>
      </w:pPr>
    </w:p>
    <w:p w14:paraId="4A8C4A20" w14:textId="77777777" w:rsidR="0068254C" w:rsidRDefault="0068254C">
      <w:pPr>
        <w:pStyle w:val="Ttulodotrabalho"/>
      </w:pPr>
    </w:p>
    <w:p w14:paraId="0304970E" w14:textId="77777777" w:rsidR="00C70042" w:rsidRDefault="00C70042">
      <w:pPr>
        <w:pStyle w:val="Ttulodotrabalho"/>
      </w:pPr>
    </w:p>
    <w:p w14:paraId="62239700" w14:textId="77777777" w:rsidR="00C70042" w:rsidRDefault="00C70042">
      <w:pPr>
        <w:pStyle w:val="Ttulodotrabalho"/>
      </w:pPr>
      <w:r>
        <w:t>projeto de pesquisa</w:t>
      </w:r>
    </w:p>
    <w:p w14:paraId="0A64CD92" w14:textId="77777777" w:rsidR="00C70042" w:rsidRDefault="00C70042">
      <w:pPr>
        <w:pStyle w:val="Ttulodotrabalho"/>
      </w:pPr>
    </w:p>
    <w:p w14:paraId="582F1A1A" w14:textId="77777777" w:rsidR="00C70042" w:rsidRDefault="00C70042">
      <w:pPr>
        <w:pStyle w:val="Naturezadotrabalho"/>
      </w:pPr>
    </w:p>
    <w:p w14:paraId="22093CE6" w14:textId="1C8ED494" w:rsidR="00C70042" w:rsidRDefault="00C70042">
      <w:pPr>
        <w:pStyle w:val="Naturezadotrabalho"/>
        <w:rPr>
          <w:sz w:val="14"/>
          <w:szCs w:val="14"/>
        </w:rPr>
      </w:pPr>
      <w:r>
        <w:t xml:space="preserve">Projeto de Pesquisa apresentado para a disciplina de </w:t>
      </w:r>
      <w:proofErr w:type="spellStart"/>
      <w:r>
        <w:t>xxxxxxxxxxxx</w:t>
      </w:r>
      <w:proofErr w:type="spellEnd"/>
      <w:r>
        <w:t xml:space="preserve">, do Curso de </w:t>
      </w:r>
      <w:proofErr w:type="spellStart"/>
      <w:r>
        <w:t>xxxxxxxxxxxxxxxxxxxxxx</w:t>
      </w:r>
      <w:proofErr w:type="spellEnd"/>
      <w:r>
        <w:t xml:space="preserve">, </w:t>
      </w:r>
      <w:r w:rsidR="00C912A1">
        <w:t>do Centro Universitário UNIFATEB</w:t>
      </w:r>
      <w:r>
        <w:t>, como requisito parcial para aprovação desta disciplina.</w:t>
      </w:r>
    </w:p>
    <w:p w14:paraId="57721B25" w14:textId="77777777" w:rsidR="00C70042" w:rsidRDefault="00C70042">
      <w:pPr>
        <w:pStyle w:val="Naturezadotrabalho"/>
      </w:pPr>
      <w:r>
        <w:t xml:space="preserve">Professor: </w:t>
      </w:r>
      <w:proofErr w:type="spellStart"/>
      <w:r>
        <w:t>xxxxxxxxxxxxxxxxxxxxx</w:t>
      </w:r>
      <w:proofErr w:type="spellEnd"/>
    </w:p>
    <w:p w14:paraId="4F88413E" w14:textId="77777777" w:rsidR="00C70042" w:rsidRDefault="00C70042">
      <w:pPr>
        <w:pStyle w:val="Ttulodotrabalho"/>
      </w:pPr>
    </w:p>
    <w:p w14:paraId="393BC975" w14:textId="77777777" w:rsidR="00C70042" w:rsidRDefault="00C70042">
      <w:pPr>
        <w:pStyle w:val="Ttulodotrabalho"/>
      </w:pPr>
    </w:p>
    <w:p w14:paraId="45AC507D" w14:textId="77777777" w:rsidR="00C70042" w:rsidRDefault="00C70042">
      <w:pPr>
        <w:pStyle w:val="Ttulodotrabalho"/>
      </w:pPr>
    </w:p>
    <w:p w14:paraId="7E98B415" w14:textId="77777777" w:rsidR="00C70042" w:rsidRDefault="00C70042">
      <w:pPr>
        <w:pStyle w:val="Local"/>
      </w:pPr>
    </w:p>
    <w:p w14:paraId="43418051" w14:textId="77777777" w:rsidR="00C70042" w:rsidRDefault="00C70042">
      <w:pPr>
        <w:pStyle w:val="Local"/>
      </w:pPr>
    </w:p>
    <w:p w14:paraId="42E4727A" w14:textId="77777777" w:rsidR="0068254C" w:rsidRDefault="0068254C">
      <w:pPr>
        <w:pStyle w:val="Local"/>
      </w:pPr>
    </w:p>
    <w:p w14:paraId="51087DFF" w14:textId="77777777" w:rsidR="00C70042" w:rsidRDefault="00C70042">
      <w:pPr>
        <w:pStyle w:val="Local"/>
      </w:pPr>
    </w:p>
    <w:p w14:paraId="4DD68B02" w14:textId="77777777" w:rsidR="00C70042" w:rsidRDefault="00C70042">
      <w:pPr>
        <w:pStyle w:val="Local"/>
      </w:pPr>
    </w:p>
    <w:p w14:paraId="3A9FB0BB" w14:textId="77777777" w:rsidR="00C70042" w:rsidRDefault="00C70042">
      <w:pPr>
        <w:pStyle w:val="Local"/>
      </w:pPr>
      <w:r>
        <w:t>Telêmaco Borba - PR</w:t>
      </w:r>
    </w:p>
    <w:p w14:paraId="1B4BCA15" w14:textId="32066836" w:rsidR="00C70042" w:rsidRDefault="00C70042">
      <w:pPr>
        <w:pStyle w:val="Local"/>
      </w:pPr>
      <w:r>
        <w:t>20</w:t>
      </w:r>
      <w:r w:rsidR="00AB4122">
        <w:t>2</w:t>
      </w:r>
      <w:r w:rsidR="00C912A1">
        <w:t>2</w:t>
      </w:r>
    </w:p>
    <w:p w14:paraId="45943A6E" w14:textId="77777777" w:rsidR="00C70042" w:rsidRDefault="00C70042">
      <w:pPr>
        <w:pStyle w:val="TtuloPrePs"/>
      </w:pPr>
      <w:r>
        <w:lastRenderedPageBreak/>
        <w:t>SUMÁRIO</w:t>
      </w:r>
    </w:p>
    <w:p w14:paraId="62926DA5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</w:pPr>
      <w:r>
        <w:t xml:space="preserve">1 TEMA  </w:t>
      </w:r>
      <w:r>
        <w:tab/>
      </w:r>
      <w:r>
        <w:tab/>
        <w:t>01</w:t>
      </w:r>
    </w:p>
    <w:p w14:paraId="26852B0F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2 PROBLEMA E JUSTIFICATIVA  </w:t>
      </w:r>
      <w:r>
        <w:tab/>
      </w:r>
      <w:r>
        <w:tab/>
        <w:t>01</w:t>
      </w:r>
    </w:p>
    <w:p w14:paraId="5DD1A94D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2.1. PROBLEMAS  </w:t>
      </w:r>
      <w:r>
        <w:tab/>
        <w:t xml:space="preserve"> 02</w:t>
      </w:r>
    </w:p>
    <w:p w14:paraId="4F58DA6B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2.2. JUSTIFICATIVA  </w:t>
      </w:r>
      <w:r>
        <w:tab/>
        <w:t xml:space="preserve"> 03</w:t>
      </w:r>
    </w:p>
    <w:p w14:paraId="1EC026D8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3. QUESTÕES QUE DEVEM SER RESPONDIDAS PELA PESQUISA  </w:t>
      </w:r>
      <w:r>
        <w:tab/>
        <w:t xml:space="preserve"> 04</w:t>
      </w:r>
    </w:p>
    <w:p w14:paraId="4C9EFC7E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3.1. HIPÓTESE </w:t>
      </w:r>
      <w:r>
        <w:tab/>
        <w:t xml:space="preserve"> 04</w:t>
      </w:r>
    </w:p>
    <w:p w14:paraId="0A494751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3.2. OBJETIVOS  </w:t>
      </w:r>
      <w:r>
        <w:tab/>
        <w:t xml:space="preserve"> 05</w:t>
      </w:r>
    </w:p>
    <w:p w14:paraId="3841A43A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4. LEVANTAMENTO BIBLIOGRÁFICO INICIAL  </w:t>
      </w:r>
      <w:r>
        <w:tab/>
        <w:t xml:space="preserve"> 06</w:t>
      </w:r>
    </w:p>
    <w:p w14:paraId="49460895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5. PROCEDIMENTOS METODOLÓGICOS  </w:t>
      </w:r>
      <w:r>
        <w:tab/>
        <w:t xml:space="preserve"> 07</w:t>
      </w:r>
    </w:p>
    <w:p w14:paraId="1EC408DC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>5.1. POPULAÇÃO ALVO</w:t>
      </w:r>
      <w:r>
        <w:tab/>
        <w:t xml:space="preserve"> 07</w:t>
      </w:r>
    </w:p>
    <w:p w14:paraId="61949365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5.2. SUJEITOS DE PESQUISA  </w:t>
      </w:r>
      <w:r>
        <w:tab/>
        <w:t xml:space="preserve"> 08</w:t>
      </w:r>
    </w:p>
    <w:p w14:paraId="1BE781BB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5.3. INSTRUMENTOS DE PESQUISA  </w:t>
      </w:r>
      <w:r>
        <w:tab/>
        <w:t xml:space="preserve"> 09</w:t>
      </w:r>
    </w:p>
    <w:p w14:paraId="1B6895F6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6. ESTRUTURA PROVÁVEL DA MONOGRAFIA  </w:t>
      </w:r>
      <w:r>
        <w:tab/>
        <w:t xml:space="preserve"> 10</w:t>
      </w:r>
    </w:p>
    <w:p w14:paraId="164DCC98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7. CRONOGRAMA DE ATIVIDADES </w:t>
      </w:r>
      <w:r>
        <w:tab/>
        <w:t xml:space="preserve"> 14</w:t>
      </w:r>
    </w:p>
    <w:p w14:paraId="41AEAEF9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8. BIBLIOGRAFIA UTILIZADA  </w:t>
      </w:r>
      <w:r>
        <w:tab/>
        <w:t xml:space="preserve"> 15</w:t>
      </w:r>
    </w:p>
    <w:p w14:paraId="657B526F" w14:textId="77777777" w:rsidR="00C70042" w:rsidRDefault="00C70042">
      <w:pPr>
        <w:pStyle w:val="Sumrio"/>
        <w:tabs>
          <w:tab w:val="clear" w:pos="8959"/>
          <w:tab w:val="left" w:leader="dot" w:pos="8732"/>
          <w:tab w:val="left" w:leader="dot" w:pos="8789"/>
        </w:tabs>
      </w:pPr>
      <w:r>
        <w:t xml:space="preserve">ANEXOS  </w:t>
      </w:r>
      <w:r>
        <w:tab/>
      </w:r>
      <w:r>
        <w:tab/>
        <w:t xml:space="preserve"> 16</w:t>
      </w:r>
    </w:p>
    <w:p w14:paraId="47164D35" w14:textId="77777777" w:rsidR="00C70042" w:rsidRDefault="00C70042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3D9CBEC6" w14:textId="77777777" w:rsidR="00C70042" w:rsidRDefault="00C70042">
      <w:pPr>
        <w:pStyle w:val="Sumrio"/>
        <w:tabs>
          <w:tab w:val="center" w:leader="dot" w:pos="8732"/>
        </w:tabs>
      </w:pPr>
    </w:p>
    <w:p w14:paraId="414F8793" w14:textId="77777777" w:rsidR="00C70042" w:rsidRDefault="00C70042">
      <w:pPr>
        <w:pStyle w:val="Sumrio"/>
        <w:tabs>
          <w:tab w:val="center" w:leader="dot" w:pos="8732"/>
        </w:tabs>
      </w:pPr>
    </w:p>
    <w:p w14:paraId="2310DD7C" w14:textId="77777777" w:rsidR="00C70042" w:rsidRDefault="00C70042">
      <w:pPr>
        <w:pStyle w:val="Sumrio"/>
        <w:tabs>
          <w:tab w:val="center" w:leader="dot" w:pos="8732"/>
        </w:tabs>
      </w:pPr>
    </w:p>
    <w:p w14:paraId="590D91AC" w14:textId="77777777" w:rsidR="00C70042" w:rsidRDefault="00C70042">
      <w:pPr>
        <w:pStyle w:val="Sumrio"/>
        <w:tabs>
          <w:tab w:val="center" w:leader="dot" w:pos="8732"/>
        </w:tabs>
        <w:sectPr w:rsidR="00C7004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789A5317" w14:textId="77777777" w:rsidR="00C70042" w:rsidRDefault="00C70042">
      <w:pPr>
        <w:pStyle w:val="SeoPrimria"/>
      </w:pPr>
      <w:r>
        <w:lastRenderedPageBreak/>
        <w:t>TEMA</w:t>
      </w:r>
    </w:p>
    <w:p w14:paraId="537290DE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6D2C63B2" w14:textId="77777777" w:rsidR="00C70042" w:rsidRDefault="00C70042">
      <w:pPr>
        <w:pStyle w:val="Pargrafo"/>
      </w:pPr>
    </w:p>
    <w:p w14:paraId="5AF995B4" w14:textId="77777777" w:rsidR="00C70042" w:rsidRDefault="00C70042">
      <w:pPr>
        <w:pStyle w:val="SeoPrimria"/>
      </w:pPr>
      <w:r>
        <w:t>Problema e justificativa</w:t>
      </w:r>
    </w:p>
    <w:p w14:paraId="33F105EA" w14:textId="77777777" w:rsidR="00C70042" w:rsidRDefault="00C70042">
      <w:pPr>
        <w:pStyle w:val="SeoSecundria"/>
      </w:pPr>
      <w:r>
        <w:t>Problema</w:t>
      </w:r>
    </w:p>
    <w:p w14:paraId="407CAE96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0A427C66" w14:textId="77777777" w:rsidR="00C70042" w:rsidRDefault="00C70042">
      <w:pPr>
        <w:pStyle w:val="Pargrafo"/>
      </w:pPr>
    </w:p>
    <w:p w14:paraId="33AB089B" w14:textId="77777777" w:rsidR="00C70042" w:rsidRDefault="00C70042">
      <w:pPr>
        <w:pStyle w:val="SeoSecundria"/>
      </w:pPr>
      <w:r>
        <w:t>Justificativa</w:t>
      </w:r>
    </w:p>
    <w:p w14:paraId="4375FAF3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2029118C" w14:textId="77777777" w:rsidR="00C70042" w:rsidRDefault="00C70042">
      <w:pPr>
        <w:pStyle w:val="Pargrafo"/>
      </w:pPr>
    </w:p>
    <w:p w14:paraId="6292F675" w14:textId="77777777" w:rsidR="00C70042" w:rsidRDefault="00C70042">
      <w:pPr>
        <w:pStyle w:val="SeoPrimria"/>
      </w:pPr>
      <w:r>
        <w:lastRenderedPageBreak/>
        <w:t>QUESTÕES QUE DEVEM SER RESPONDIDAS PELA  PESQUISA</w:t>
      </w:r>
    </w:p>
    <w:p w14:paraId="3B05D519" w14:textId="77777777" w:rsidR="00C70042" w:rsidRDefault="00C70042">
      <w:pPr>
        <w:pStyle w:val="SeoSecundria"/>
      </w:pPr>
      <w:r>
        <w:t>Hipótese</w:t>
      </w:r>
    </w:p>
    <w:p w14:paraId="69CCFDD1" w14:textId="77777777" w:rsidR="00C70042" w:rsidRDefault="00C70042">
      <w:pPr>
        <w:numPr>
          <w:ilvl w:val="0"/>
          <w:numId w:val="3"/>
        </w:numPr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</w:p>
    <w:p w14:paraId="78321DAE" w14:textId="77777777" w:rsidR="00C70042" w:rsidRDefault="00C70042">
      <w:pPr>
        <w:pStyle w:val="Referncias"/>
        <w:widowControl w:val="0"/>
        <w:spacing w:after="0"/>
      </w:pPr>
    </w:p>
    <w:p w14:paraId="35A9857C" w14:textId="77777777" w:rsidR="00C70042" w:rsidRDefault="00C70042">
      <w:pPr>
        <w:numPr>
          <w:ilvl w:val="0"/>
          <w:numId w:val="3"/>
        </w:numPr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</w:p>
    <w:p w14:paraId="4372C7D4" w14:textId="77777777" w:rsidR="00C70042" w:rsidRDefault="00C70042"/>
    <w:p w14:paraId="2568EB6E" w14:textId="77777777" w:rsidR="00C70042" w:rsidRDefault="00C70042">
      <w:pPr>
        <w:pStyle w:val="Referncias"/>
        <w:widowControl w:val="0"/>
        <w:spacing w:after="0"/>
      </w:pPr>
    </w:p>
    <w:p w14:paraId="451CA584" w14:textId="77777777" w:rsidR="00C70042" w:rsidRDefault="00C70042">
      <w:pPr>
        <w:pStyle w:val="SeoSecundria"/>
      </w:pPr>
      <w:r>
        <w:t>Objetivos</w:t>
      </w:r>
    </w:p>
    <w:p w14:paraId="77068886" w14:textId="77777777" w:rsidR="00C70042" w:rsidRDefault="00C70042">
      <w:pPr>
        <w:pStyle w:val="SeoSecundria"/>
      </w:pPr>
      <w:r>
        <w:t>Geral</w:t>
      </w:r>
    </w:p>
    <w:p w14:paraId="50B07923" w14:textId="77777777" w:rsidR="00C70042" w:rsidRDefault="00C70042">
      <w:pPr>
        <w:numPr>
          <w:ilvl w:val="0"/>
          <w:numId w:val="4"/>
        </w:numPr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1D240251" w14:textId="77777777" w:rsidR="00C70042" w:rsidRDefault="00C70042">
      <w:pPr>
        <w:pStyle w:val="SeoTerciria"/>
      </w:pPr>
      <w:r>
        <w:t>Específicos</w:t>
      </w:r>
    </w:p>
    <w:p w14:paraId="0979A5A9" w14:textId="77777777" w:rsidR="00C70042" w:rsidRDefault="00C70042">
      <w:pPr>
        <w:numPr>
          <w:ilvl w:val="0"/>
          <w:numId w:val="4"/>
        </w:numPr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1AD4FBC5" w14:textId="77777777" w:rsidR="00C70042" w:rsidRDefault="00C70042">
      <w:pPr>
        <w:numPr>
          <w:ilvl w:val="0"/>
          <w:numId w:val="4"/>
        </w:numPr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77CB70F5" w14:textId="77777777" w:rsidR="00C70042" w:rsidRDefault="00C70042">
      <w:pPr>
        <w:numPr>
          <w:ilvl w:val="0"/>
          <w:numId w:val="4"/>
        </w:numPr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52B95047" w14:textId="77777777" w:rsidR="0068254C" w:rsidRDefault="0068254C" w:rsidP="0068254C"/>
    <w:p w14:paraId="2A499593" w14:textId="77777777" w:rsidR="0068254C" w:rsidRDefault="0068254C" w:rsidP="0068254C"/>
    <w:p w14:paraId="63FC03D0" w14:textId="77777777" w:rsidR="0068254C" w:rsidRDefault="0068254C" w:rsidP="0068254C">
      <w:r>
        <w:br w:type="page"/>
      </w:r>
    </w:p>
    <w:p w14:paraId="562B337A" w14:textId="77777777" w:rsidR="00C70042" w:rsidRDefault="00C70042">
      <w:pPr>
        <w:pStyle w:val="SeoPrimria"/>
      </w:pPr>
      <w:r>
        <w:lastRenderedPageBreak/>
        <w:t>Levantamento bibliográfico inicial</w:t>
      </w:r>
    </w:p>
    <w:p w14:paraId="5262C542" w14:textId="77777777" w:rsidR="00C70042" w:rsidRDefault="00C70042"/>
    <w:p w14:paraId="32364B12" w14:textId="77777777" w:rsidR="00C70042" w:rsidRDefault="00C70042">
      <w:pPr>
        <w:pStyle w:val="Referncias"/>
      </w:pPr>
      <w:r>
        <w:t xml:space="preserve">ANDRADE, D. C.  Bibliotecas universitárias de ciências humanas e sociais.  </w:t>
      </w:r>
      <w:r>
        <w:rPr>
          <w:rStyle w:val="EstiloRefernciasItlicoChar"/>
        </w:rPr>
        <w:t>R. Esc. Bibliotecon. UFMG</w:t>
      </w:r>
      <w:r>
        <w:t>, v. 13, n. 1, p. 91-107, mar. 1984.</w:t>
      </w:r>
    </w:p>
    <w:p w14:paraId="67EAC010" w14:textId="77777777" w:rsidR="00C70042" w:rsidRDefault="00C70042">
      <w:pPr>
        <w:pStyle w:val="Referncias"/>
      </w:pPr>
      <w:r>
        <w:t xml:space="preserve">BOTELHO, T. M. G. de. Inovação e pesquisa </w:t>
      </w:r>
      <w:smartTag w:uri="urn:schemas-microsoft-com:office:smarttags" w:element="PersonName">
        <w:smartTagPr>
          <w:attr w:name="ProductID" w:val="em biblioteconomia e Ci￪ncia"/>
        </w:smartTagPr>
        <w:r>
          <w:t>em biblioteconomia e Ciência</w:t>
        </w:r>
      </w:smartTag>
      <w:r>
        <w:t xml:space="preserve"> da Informação. In: CONGRESSO BRASILEIRO DE BIBLIOTECONOMIA E DOCUMENTAÇÃO, 10., 1979, Curitiba.  </w:t>
      </w:r>
      <w:r>
        <w:rPr>
          <w:rStyle w:val="EstiloRefernciasItlicoChar"/>
        </w:rPr>
        <w:t>Anais...</w:t>
      </w:r>
      <w:r>
        <w:t xml:space="preserve"> Curitiba: Associação Bibliotecária do Paraná, 1980. v. 1, p. 216-25.</w:t>
      </w:r>
    </w:p>
    <w:p w14:paraId="33D70D70" w14:textId="77777777" w:rsidR="00C70042" w:rsidRDefault="00C70042">
      <w:pPr>
        <w:pStyle w:val="Referncias"/>
      </w:pPr>
      <w:r>
        <w:t xml:space="preserve">CERVO, A. L.; BERVIAN, P. A. </w:t>
      </w:r>
      <w:r>
        <w:rPr>
          <w:rStyle w:val="EstiloRefernciasItlicoChar"/>
        </w:rPr>
        <w:t>Metodologia científica</w:t>
      </w:r>
      <w:r>
        <w:t>. São Paulo: McGraw. Hill do Brasil, 1976.</w:t>
      </w:r>
    </w:p>
    <w:p w14:paraId="5C2B638B" w14:textId="77777777" w:rsidR="00C70042" w:rsidRDefault="00C70042"/>
    <w:p w14:paraId="0796ADE1" w14:textId="77777777" w:rsidR="00C70042" w:rsidRDefault="00C70042">
      <w:pPr>
        <w:pStyle w:val="SeoPrimria"/>
      </w:pPr>
      <w:r>
        <w:br w:type="page"/>
      </w:r>
      <w:r>
        <w:lastRenderedPageBreak/>
        <w:t>Procedimentos metodológicos</w:t>
      </w:r>
    </w:p>
    <w:p w14:paraId="3A99572C" w14:textId="77777777" w:rsidR="00C70042" w:rsidRDefault="00C70042">
      <w:pPr>
        <w:pStyle w:val="SeoSecundria"/>
      </w:pPr>
      <w:r>
        <w:t>População Alvo</w:t>
      </w:r>
    </w:p>
    <w:p w14:paraId="27B202EF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73275D64" w14:textId="77777777" w:rsidR="00C70042" w:rsidRDefault="00C70042">
      <w:pPr>
        <w:pStyle w:val="Pargrafo"/>
      </w:pPr>
    </w:p>
    <w:p w14:paraId="4836CBF9" w14:textId="77777777" w:rsidR="00C70042" w:rsidRDefault="00C70042">
      <w:pPr>
        <w:pStyle w:val="SeoSecundria"/>
      </w:pPr>
      <w:r>
        <w:t>Sujeitos de Pesquisa</w:t>
      </w:r>
    </w:p>
    <w:p w14:paraId="793BF907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0CCD7F20" w14:textId="77777777" w:rsidR="00C70042" w:rsidRDefault="00C70042">
      <w:pPr>
        <w:pStyle w:val="Pargrafo"/>
      </w:pPr>
    </w:p>
    <w:p w14:paraId="4292B296" w14:textId="77777777" w:rsidR="00C70042" w:rsidRDefault="00C70042">
      <w:pPr>
        <w:pStyle w:val="SeoSecundria"/>
      </w:pPr>
      <w:r>
        <w:t>Instrumentos de Pesquisa</w:t>
      </w:r>
    </w:p>
    <w:p w14:paraId="10D9F4AB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148C053D" w14:textId="77777777" w:rsidR="00C70042" w:rsidRDefault="00C70042">
      <w:pPr>
        <w:pStyle w:val="Pargrafo"/>
      </w:pPr>
    </w:p>
    <w:p w14:paraId="5AB1A2B7" w14:textId="77777777" w:rsidR="00C70042" w:rsidRDefault="00C70042">
      <w:pPr>
        <w:pStyle w:val="Pargrafo"/>
      </w:pPr>
    </w:p>
    <w:p w14:paraId="6BBC311A" w14:textId="77777777" w:rsidR="00C70042" w:rsidRDefault="0068254C">
      <w:pPr>
        <w:pStyle w:val="Pargrafo"/>
      </w:pPr>
      <w:r>
        <w:br w:type="page"/>
      </w:r>
    </w:p>
    <w:p w14:paraId="2DB49E7E" w14:textId="77777777" w:rsidR="00C70042" w:rsidRDefault="00C70042">
      <w:pPr>
        <w:pStyle w:val="SeoPrimria"/>
      </w:pPr>
      <w:r>
        <w:lastRenderedPageBreak/>
        <w:t>Estrutura provável da monografia</w:t>
      </w:r>
    </w:p>
    <w:p w14:paraId="05311EEB" w14:textId="77777777" w:rsidR="00C70042" w:rsidRDefault="00C70042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487BDA5D" w14:textId="77777777" w:rsidR="00C70042" w:rsidRDefault="00C70042">
      <w:pPr>
        <w:pStyle w:val="Pargrafo"/>
      </w:pPr>
    </w:p>
    <w:p w14:paraId="5274F614" w14:textId="77777777" w:rsidR="00C70042" w:rsidRDefault="00C70042">
      <w:pPr>
        <w:pStyle w:val="SeoPrimria"/>
      </w:pPr>
      <w:r>
        <w:t>Cronograma de atividades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900"/>
        <w:gridCol w:w="900"/>
        <w:gridCol w:w="900"/>
        <w:gridCol w:w="900"/>
        <w:gridCol w:w="900"/>
        <w:gridCol w:w="862"/>
      </w:tblGrid>
      <w:tr w:rsidR="00C70042" w14:paraId="1CB8B14A" w14:textId="77777777">
        <w:tc>
          <w:tcPr>
            <w:tcW w:w="3850" w:type="dxa"/>
          </w:tcPr>
          <w:p w14:paraId="6C11445D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78A196" w14:textId="77777777" w:rsidR="00C70042" w:rsidRDefault="00C70042">
            <w:pPr>
              <w:pStyle w:val="Pargrafo"/>
              <w:spacing w:line="240" w:lineRule="auto"/>
              <w:ind w:firstLine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900" w:type="dxa"/>
          </w:tcPr>
          <w:p w14:paraId="47DBF6CC" w14:textId="77777777" w:rsidR="00C70042" w:rsidRDefault="00C70042">
            <w:pPr>
              <w:pStyle w:val="Pargrafo"/>
              <w:spacing w:line="240" w:lineRule="auto"/>
              <w:ind w:firstLine="0"/>
              <w:jc w:val="center"/>
            </w:pPr>
            <w:r>
              <w:t>Mar</w:t>
            </w:r>
          </w:p>
        </w:tc>
        <w:tc>
          <w:tcPr>
            <w:tcW w:w="900" w:type="dxa"/>
          </w:tcPr>
          <w:p w14:paraId="5C97BAF6" w14:textId="77777777" w:rsidR="00C70042" w:rsidRDefault="00C70042">
            <w:pPr>
              <w:pStyle w:val="Pargrafo"/>
              <w:spacing w:line="240" w:lineRule="auto"/>
              <w:ind w:firstLine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900" w:type="dxa"/>
          </w:tcPr>
          <w:p w14:paraId="43EC5AD0" w14:textId="77777777" w:rsidR="00C70042" w:rsidRDefault="00C70042">
            <w:pPr>
              <w:pStyle w:val="Pargrafo"/>
              <w:spacing w:line="240" w:lineRule="auto"/>
              <w:ind w:firstLine="0"/>
              <w:jc w:val="center"/>
            </w:pPr>
            <w:r>
              <w:t>Mai</w:t>
            </w:r>
          </w:p>
        </w:tc>
        <w:tc>
          <w:tcPr>
            <w:tcW w:w="900" w:type="dxa"/>
          </w:tcPr>
          <w:p w14:paraId="5D64C988" w14:textId="77777777" w:rsidR="00C70042" w:rsidRDefault="00C70042">
            <w:pPr>
              <w:pStyle w:val="Pargrafo"/>
              <w:spacing w:line="240" w:lineRule="auto"/>
              <w:ind w:firstLine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862" w:type="dxa"/>
          </w:tcPr>
          <w:p w14:paraId="7E945CCA" w14:textId="77777777" w:rsidR="00C70042" w:rsidRDefault="00C70042">
            <w:pPr>
              <w:pStyle w:val="Pargrafo"/>
              <w:spacing w:line="240" w:lineRule="auto"/>
              <w:ind w:firstLine="0"/>
              <w:jc w:val="center"/>
            </w:pPr>
            <w:r>
              <w:t>Jul</w:t>
            </w:r>
          </w:p>
        </w:tc>
      </w:tr>
      <w:tr w:rsidR="00C70042" w14:paraId="3F84C6E1" w14:textId="77777777">
        <w:tc>
          <w:tcPr>
            <w:tcW w:w="3850" w:type="dxa"/>
          </w:tcPr>
          <w:p w14:paraId="747619C1" w14:textId="77777777" w:rsidR="00C70042" w:rsidRDefault="00C70042">
            <w:pPr>
              <w:pStyle w:val="Pargrafo"/>
              <w:spacing w:line="240" w:lineRule="auto"/>
              <w:ind w:firstLine="0"/>
            </w:pPr>
            <w:r>
              <w:t>Revisão bibliográfica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71C6F1F4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3D0CC2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591F56B3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224E0458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26096C5A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862" w:type="dxa"/>
          </w:tcPr>
          <w:p w14:paraId="528E7E01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</w:tr>
      <w:tr w:rsidR="00C70042" w14:paraId="6FBB4E7A" w14:textId="77777777">
        <w:tc>
          <w:tcPr>
            <w:tcW w:w="3850" w:type="dxa"/>
          </w:tcPr>
          <w:p w14:paraId="63CE6966" w14:textId="77777777" w:rsidR="00C70042" w:rsidRDefault="00C70042">
            <w:pPr>
              <w:pStyle w:val="Pargrafo"/>
              <w:spacing w:line="240" w:lineRule="auto"/>
              <w:ind w:firstLine="0"/>
            </w:pPr>
            <w:r>
              <w:t>Preparo Projeto</w:t>
            </w:r>
          </w:p>
        </w:tc>
        <w:tc>
          <w:tcPr>
            <w:tcW w:w="900" w:type="dxa"/>
            <w:shd w:val="clear" w:color="auto" w:fill="D9D9D9"/>
          </w:tcPr>
          <w:p w14:paraId="00AE48B9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39288C71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A09D79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C608C5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7F4B30EC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862" w:type="dxa"/>
          </w:tcPr>
          <w:p w14:paraId="02A0D941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</w:tr>
      <w:tr w:rsidR="00C70042" w14:paraId="62F63CB9" w14:textId="77777777">
        <w:tc>
          <w:tcPr>
            <w:tcW w:w="3850" w:type="dxa"/>
          </w:tcPr>
          <w:p w14:paraId="7FBEA38B" w14:textId="77777777" w:rsidR="00C70042" w:rsidRDefault="00C70042">
            <w:pPr>
              <w:pStyle w:val="Pargrafo"/>
              <w:spacing w:line="240" w:lineRule="auto"/>
              <w:ind w:firstLine="0"/>
            </w:pPr>
            <w:r>
              <w:t>Levantamento de dados</w:t>
            </w:r>
          </w:p>
        </w:tc>
        <w:tc>
          <w:tcPr>
            <w:tcW w:w="900" w:type="dxa"/>
          </w:tcPr>
          <w:p w14:paraId="4F94FAC4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shd w:val="clear" w:color="auto" w:fill="D9D9D9"/>
          </w:tcPr>
          <w:p w14:paraId="21650101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shd w:val="clear" w:color="auto" w:fill="D9D9D9"/>
          </w:tcPr>
          <w:p w14:paraId="3AE44800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62AAEA29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51E60FA5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862" w:type="dxa"/>
          </w:tcPr>
          <w:p w14:paraId="01F3043D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</w:tr>
      <w:tr w:rsidR="00C70042" w14:paraId="2D18AB97" w14:textId="77777777">
        <w:tc>
          <w:tcPr>
            <w:tcW w:w="3850" w:type="dxa"/>
          </w:tcPr>
          <w:p w14:paraId="1B8477A1" w14:textId="77777777" w:rsidR="00C70042" w:rsidRDefault="00C70042">
            <w:pPr>
              <w:pStyle w:val="Pargrafo"/>
              <w:spacing w:line="240" w:lineRule="auto"/>
              <w:ind w:firstLine="0"/>
            </w:pPr>
            <w:r>
              <w:t>Tabulação do resultado da pesquisa</w:t>
            </w:r>
          </w:p>
        </w:tc>
        <w:tc>
          <w:tcPr>
            <w:tcW w:w="900" w:type="dxa"/>
          </w:tcPr>
          <w:p w14:paraId="43EE0D9E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8D2DBC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2035C7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53BBDAC6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C4C2B5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862" w:type="dxa"/>
          </w:tcPr>
          <w:p w14:paraId="5F6E7F5B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</w:tr>
      <w:tr w:rsidR="00C70042" w14:paraId="5B036C88" w14:textId="77777777">
        <w:tc>
          <w:tcPr>
            <w:tcW w:w="3850" w:type="dxa"/>
          </w:tcPr>
          <w:p w14:paraId="267B780E" w14:textId="77777777" w:rsidR="00C70042" w:rsidRDefault="00C70042">
            <w:pPr>
              <w:pStyle w:val="Pargrafo"/>
              <w:spacing w:line="240" w:lineRule="auto"/>
              <w:ind w:firstLine="0"/>
            </w:pPr>
            <w:proofErr w:type="spellStart"/>
            <w:r>
              <w:t>Redadação</w:t>
            </w:r>
            <w:proofErr w:type="spellEnd"/>
            <w:r>
              <w:t xml:space="preserve"> do TCC</w:t>
            </w:r>
          </w:p>
        </w:tc>
        <w:tc>
          <w:tcPr>
            <w:tcW w:w="900" w:type="dxa"/>
          </w:tcPr>
          <w:p w14:paraId="69B96D67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shd w:val="clear" w:color="auto" w:fill="D9D9D9"/>
          </w:tcPr>
          <w:p w14:paraId="09A6EABA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shd w:val="clear" w:color="auto" w:fill="D9D9D9"/>
          </w:tcPr>
          <w:p w14:paraId="6387A108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shd w:val="clear" w:color="auto" w:fill="D9D9D9"/>
          </w:tcPr>
          <w:p w14:paraId="6539AA56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  <w:shd w:val="clear" w:color="auto" w:fill="D9D9D9"/>
          </w:tcPr>
          <w:p w14:paraId="70489DCD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CDAA547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</w:tr>
      <w:tr w:rsidR="00C70042" w14:paraId="5741B9E6" w14:textId="77777777">
        <w:tc>
          <w:tcPr>
            <w:tcW w:w="3850" w:type="dxa"/>
          </w:tcPr>
          <w:p w14:paraId="2D679225" w14:textId="77777777" w:rsidR="00C70042" w:rsidRDefault="00C70042">
            <w:pPr>
              <w:pStyle w:val="Pargrafo"/>
              <w:spacing w:line="240" w:lineRule="auto"/>
              <w:ind w:firstLine="0"/>
            </w:pPr>
            <w:r>
              <w:t>Entrega do TCC</w:t>
            </w:r>
          </w:p>
        </w:tc>
        <w:tc>
          <w:tcPr>
            <w:tcW w:w="900" w:type="dxa"/>
          </w:tcPr>
          <w:p w14:paraId="795E6F21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36DA2F16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6B4D409F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0DB5079B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900" w:type="dxa"/>
          </w:tcPr>
          <w:p w14:paraId="74F171E3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  <w:tc>
          <w:tcPr>
            <w:tcW w:w="862" w:type="dxa"/>
            <w:shd w:val="clear" w:color="auto" w:fill="D9D9D9"/>
          </w:tcPr>
          <w:p w14:paraId="6DAB1496" w14:textId="77777777" w:rsidR="00C70042" w:rsidRDefault="00C70042">
            <w:pPr>
              <w:pStyle w:val="Pargrafo"/>
              <w:spacing w:line="240" w:lineRule="auto"/>
              <w:ind w:firstLine="0"/>
            </w:pPr>
          </w:p>
        </w:tc>
      </w:tr>
    </w:tbl>
    <w:p w14:paraId="0F858CB1" w14:textId="77777777" w:rsidR="00C70042" w:rsidRDefault="00C70042">
      <w:pPr>
        <w:pStyle w:val="Pargrafo"/>
      </w:pPr>
    </w:p>
    <w:p w14:paraId="11731781" w14:textId="77777777" w:rsidR="00C70042" w:rsidRDefault="00C70042">
      <w:pPr>
        <w:pStyle w:val="Pargrafo"/>
      </w:pPr>
    </w:p>
    <w:p w14:paraId="075961FE" w14:textId="77777777" w:rsidR="00C70042" w:rsidRDefault="00C70042">
      <w:pPr>
        <w:pStyle w:val="Pargrafo"/>
      </w:pPr>
    </w:p>
    <w:p w14:paraId="0B11149C" w14:textId="77777777" w:rsidR="00C70042" w:rsidRDefault="00C70042">
      <w:pPr>
        <w:pStyle w:val="Pargrafo"/>
      </w:pPr>
    </w:p>
    <w:p w14:paraId="29505527" w14:textId="77777777" w:rsidR="00C70042" w:rsidRDefault="0068254C">
      <w:pPr>
        <w:pStyle w:val="Pargrafo"/>
      </w:pPr>
      <w:r>
        <w:br w:type="page"/>
      </w:r>
    </w:p>
    <w:p w14:paraId="09DF80A7" w14:textId="77777777" w:rsidR="00C70042" w:rsidRDefault="00C70042">
      <w:pPr>
        <w:pStyle w:val="SeoPrimria"/>
      </w:pPr>
      <w:r>
        <w:lastRenderedPageBreak/>
        <w:t>Bibliografia utilizada</w:t>
      </w:r>
    </w:p>
    <w:p w14:paraId="5E574515" w14:textId="77777777" w:rsidR="00C70042" w:rsidRDefault="00C70042"/>
    <w:p w14:paraId="55021C3B" w14:textId="77777777" w:rsidR="00C70042" w:rsidRDefault="00C70042">
      <w:pPr>
        <w:pStyle w:val="Referncias"/>
      </w:pPr>
      <w:r>
        <w:t xml:space="preserve">ANDRADE, D. C.  Bibliotecas universitárias de ciências humanas e sociais.  </w:t>
      </w:r>
      <w:r w:rsidRPr="00C912A1">
        <w:rPr>
          <w:rStyle w:val="EstiloRefernciasItlicoChar"/>
          <w:b/>
          <w:bCs/>
          <w:i w:val="0"/>
          <w:iCs w:val="0"/>
        </w:rPr>
        <w:t>R. Esc. Bibliotecon</w:t>
      </w:r>
      <w:r>
        <w:rPr>
          <w:rStyle w:val="EstiloRefernciasItlicoChar"/>
        </w:rPr>
        <w:t>. UFMG</w:t>
      </w:r>
      <w:r>
        <w:t>, v. 13, n. 1, p. 91-107, mar. 1984.</w:t>
      </w:r>
    </w:p>
    <w:p w14:paraId="4D01E8F6" w14:textId="77777777" w:rsidR="00C70042" w:rsidRDefault="00C70042">
      <w:pPr>
        <w:pStyle w:val="Referncias"/>
      </w:pPr>
      <w:r>
        <w:t xml:space="preserve">BOTELHO, T. M. G. de. Inovação e pesquisa </w:t>
      </w:r>
      <w:smartTag w:uri="urn:schemas-microsoft-com:office:smarttags" w:element="PersonName">
        <w:smartTagPr>
          <w:attr w:name="ProductID" w:val="em biblioteconomia e Ci￪ncia"/>
        </w:smartTagPr>
        <w:r>
          <w:t>em biblioteconomia e Ciência</w:t>
        </w:r>
      </w:smartTag>
      <w:r>
        <w:t xml:space="preserve"> da Informação. In: CONGRESSO BRASILEIRO DE BIBLIOTECONOMIA E DOCUMENTAÇÃO, 10., 1979, Curitiba.  </w:t>
      </w:r>
      <w:r w:rsidRPr="00C912A1">
        <w:rPr>
          <w:rStyle w:val="EstiloRefernciasItlicoChar"/>
          <w:b/>
          <w:bCs/>
          <w:i w:val="0"/>
          <w:iCs w:val="0"/>
        </w:rPr>
        <w:t>Anais...</w:t>
      </w:r>
      <w:r>
        <w:t xml:space="preserve"> Curitiba: Associação Bibliotecária do Paraná, 1980. v. 1, p. 216-25.</w:t>
      </w:r>
    </w:p>
    <w:p w14:paraId="5D5303ED" w14:textId="77777777" w:rsidR="00C70042" w:rsidRDefault="00C70042">
      <w:pPr>
        <w:pStyle w:val="Referncias"/>
      </w:pPr>
      <w:r>
        <w:t xml:space="preserve">CERVO, A. L.; BERVIAN, P. A. </w:t>
      </w:r>
      <w:r w:rsidRPr="00C912A1">
        <w:rPr>
          <w:rStyle w:val="EstiloRefernciasItlicoChar"/>
          <w:b/>
          <w:bCs/>
          <w:i w:val="0"/>
          <w:iCs w:val="0"/>
        </w:rPr>
        <w:t>Metodologia científica</w:t>
      </w:r>
      <w:r>
        <w:t>. São Paulo: McGraw. Hill do Brasil, 1976.</w:t>
      </w:r>
    </w:p>
    <w:p w14:paraId="54CA7DC7" w14:textId="77777777" w:rsidR="00C70042" w:rsidRDefault="00C70042">
      <w:pPr>
        <w:pStyle w:val="Referncias"/>
      </w:pPr>
      <w:r>
        <w:t xml:space="preserve">FERREIRA, L. S. </w:t>
      </w:r>
      <w:r w:rsidRPr="00C912A1">
        <w:rPr>
          <w:rStyle w:val="EstiloRefernciasItlicoChar"/>
          <w:b/>
          <w:bCs/>
          <w:i w:val="0"/>
          <w:iCs w:val="0"/>
        </w:rPr>
        <w:t>Bibliotecas universitárias brasileiras</w:t>
      </w:r>
      <w:r>
        <w:t xml:space="preserve">: análise de estruturas </w:t>
      </w:r>
    </w:p>
    <w:p w14:paraId="77481D99" w14:textId="77777777" w:rsidR="00C70042" w:rsidRDefault="00C70042">
      <w:pPr>
        <w:pStyle w:val="Referncias"/>
      </w:pPr>
    </w:p>
    <w:p w14:paraId="24A45C69" w14:textId="77777777" w:rsidR="00C70042" w:rsidRDefault="00C70042"/>
    <w:p w14:paraId="5079FC4A" w14:textId="77777777" w:rsidR="00C70042" w:rsidRDefault="00C70042">
      <w:pPr>
        <w:pStyle w:val="Dedicatria"/>
      </w:pPr>
    </w:p>
    <w:p w14:paraId="72D07C0B" w14:textId="77777777" w:rsidR="00C70042" w:rsidRDefault="00C70042">
      <w:pPr>
        <w:pStyle w:val="Dedicatria"/>
      </w:pPr>
    </w:p>
    <w:p w14:paraId="4333B80B" w14:textId="77777777" w:rsidR="00C70042" w:rsidRDefault="00C70042">
      <w:pPr>
        <w:pStyle w:val="Dedicatria"/>
      </w:pPr>
    </w:p>
    <w:p w14:paraId="32285630" w14:textId="77777777" w:rsidR="00C70042" w:rsidRDefault="00C70042"/>
    <w:p w14:paraId="507F4142" w14:textId="77777777" w:rsidR="00C70042" w:rsidRDefault="00C70042"/>
    <w:p w14:paraId="3CF7684E" w14:textId="77777777" w:rsidR="00C70042" w:rsidRDefault="00C70042"/>
    <w:p w14:paraId="7A693E51" w14:textId="77777777" w:rsidR="00C70042" w:rsidRDefault="00C70042"/>
    <w:p w14:paraId="32889C4B" w14:textId="77777777" w:rsidR="00C70042" w:rsidRDefault="00C70042"/>
    <w:p w14:paraId="3DE0AE41" w14:textId="77777777" w:rsidR="00C70042" w:rsidRDefault="00C70042"/>
    <w:p w14:paraId="6F89D89D" w14:textId="77777777" w:rsidR="0068254C" w:rsidRDefault="0068254C"/>
    <w:sectPr w:rsidR="0068254C">
      <w:headerReference w:type="default" r:id="rId12"/>
      <w:pgSz w:w="11907" w:h="16840" w:code="9"/>
      <w:pgMar w:top="1701" w:right="1134" w:bottom="1134" w:left="1701" w:header="1134" w:footer="28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1C34" w14:textId="77777777" w:rsidR="00954E96" w:rsidRDefault="00954E96">
      <w:r>
        <w:separator/>
      </w:r>
    </w:p>
  </w:endnote>
  <w:endnote w:type="continuationSeparator" w:id="0">
    <w:p w14:paraId="23CB52EA" w14:textId="77777777" w:rsidR="00954E96" w:rsidRDefault="009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E11E" w14:textId="77777777" w:rsidR="00C70042" w:rsidRDefault="00C700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B50147" w14:textId="77777777" w:rsidR="00C70042" w:rsidRDefault="00C700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3B31" w14:textId="77777777" w:rsidR="00C70042" w:rsidRDefault="00C7004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89D1" w14:textId="77777777" w:rsidR="00954E96" w:rsidRDefault="00954E96">
      <w:pPr>
        <w:spacing w:after="120"/>
      </w:pPr>
      <w:r>
        <w:t>_____________</w:t>
      </w:r>
    </w:p>
  </w:footnote>
  <w:footnote w:type="continuationSeparator" w:id="0">
    <w:p w14:paraId="5AFB5570" w14:textId="77777777" w:rsidR="00954E96" w:rsidRDefault="00954E96">
      <w:r>
        <w:continuationSeparator/>
      </w:r>
    </w:p>
  </w:footnote>
  <w:footnote w:type="continuationNotice" w:id="1">
    <w:p w14:paraId="436C3F30" w14:textId="77777777" w:rsidR="00954E96" w:rsidRDefault="00954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47CD" w14:textId="77777777" w:rsidR="00C70042" w:rsidRDefault="00C700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8C4F86" w14:textId="77777777" w:rsidR="00C70042" w:rsidRDefault="00C7004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C4CE" w14:textId="77777777" w:rsidR="00C70042" w:rsidRDefault="0013737F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0" allowOverlap="1" wp14:anchorId="3849E9D7" wp14:editId="069CA078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75A5F7" id="Tela 1" o:spid="_x0000_s1026" editas="canvas" style="position:absolute;margin-left:58.9pt;margin-top:572.25pt;width:355.3pt;height:3in;z-index:251657216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D728" w14:textId="77777777" w:rsidR="00C70042" w:rsidRDefault="00C70042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4122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17ACD7CD" w14:textId="77777777" w:rsidR="00C70042" w:rsidRDefault="0013737F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41C4DA62" wp14:editId="37FAC3AF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51BA8" id="Tela 3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304203CC"/>
    <w:multiLevelType w:val="hybridMultilevel"/>
    <w:tmpl w:val="AA0893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FD1"/>
    <w:multiLevelType w:val="multilevel"/>
    <w:tmpl w:val="6B180EE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E265C84"/>
    <w:multiLevelType w:val="hybridMultilevel"/>
    <w:tmpl w:val="F5880F7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652750">
    <w:abstractNumId w:val="0"/>
  </w:num>
  <w:num w:numId="2" w16cid:durableId="478886585">
    <w:abstractNumId w:val="2"/>
  </w:num>
  <w:num w:numId="3" w16cid:durableId="999385170">
    <w:abstractNumId w:val="3"/>
  </w:num>
  <w:num w:numId="4" w16cid:durableId="13126344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EB3"/>
    <w:rsid w:val="0013737F"/>
    <w:rsid w:val="002010FD"/>
    <w:rsid w:val="004143F4"/>
    <w:rsid w:val="00536EB3"/>
    <w:rsid w:val="0062150B"/>
    <w:rsid w:val="0068254C"/>
    <w:rsid w:val="00954E96"/>
    <w:rsid w:val="00AB4122"/>
    <w:rsid w:val="00C01800"/>
    <w:rsid w:val="00C70042"/>
    <w:rsid w:val="00C912A1"/>
    <w:rsid w:val="00F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6A4A592"/>
  <w15:docId w15:val="{567DEF3D-0F7C-4510-A0D2-C7F0C37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68254C"/>
    <w:pPr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  <w:tab w:val="clear" w:pos="8547"/>
      </w:tabs>
      <w:ind w:right="0"/>
    </w:pPr>
  </w:style>
  <w:style w:type="paragraph" w:styleId="Citao">
    <w:name w:val="Quote"/>
    <w:basedOn w:val="Normal"/>
    <w:next w:val="Pargrafo"/>
    <w:qFormat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pPr>
      <w:numPr>
        <w:numId w:val="2"/>
      </w:numPr>
      <w:spacing w:after="480" w:line="48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link w:val="AutorChar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rsid w:val="0068254C"/>
    <w:pPr>
      <w:widowControl/>
      <w:tabs>
        <w:tab w:val="left" w:pos="-170"/>
        <w:tab w:val="left" w:pos="8547"/>
      </w:tabs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right="0"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basedOn w:val="Fontepargpadro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basedOn w:val="Referncias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rFonts w:ascii="Arial" w:hAnsi="Arial"/>
      <w:sz w:val="20"/>
    </w:rPr>
  </w:style>
  <w:style w:type="character" w:customStyle="1" w:styleId="AutorChar">
    <w:name w:val="Autor Char"/>
    <w:basedOn w:val="Fontepargpadro"/>
    <w:link w:val="Autor"/>
    <w:rsid w:val="0068254C"/>
    <w:rPr>
      <w:rFonts w:ascii="Arial" w:hAnsi="Arial"/>
      <w:b/>
      <w:caps/>
      <w:sz w:val="32"/>
      <w:szCs w:val="32"/>
      <w:lang w:val="pt-BR" w:eastAsia="pt-BR" w:bidi="ar-SA"/>
    </w:rPr>
  </w:style>
  <w:style w:type="paragraph" w:styleId="Textodebalo">
    <w:name w:val="Balloon Text"/>
    <w:basedOn w:val="Normal"/>
    <w:link w:val="TextodebaloChar"/>
    <w:rsid w:val="00536E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3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_Projeto%20de%20Pesquisa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Modelo_Projeto de Pesquisa_2018</Template>
  <TotalTime>6</TotalTime>
  <Pages>9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Fateb</cp:lastModifiedBy>
  <cp:revision>4</cp:revision>
  <cp:lastPrinted>2018-06-08T23:52:00Z</cp:lastPrinted>
  <dcterms:created xsi:type="dcterms:W3CDTF">2021-02-03T11:42:00Z</dcterms:created>
  <dcterms:modified xsi:type="dcterms:W3CDTF">2022-06-10T23:06:00Z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</Properties>
</file>