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Setor: Biblioteca Central “Professor Mansueto Poltronieri</w:t>
      </w:r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5C4340" w:rsidRPr="00335C65" w14:paraId="77917825" w14:textId="77777777" w:rsidTr="00DB7627">
        <w:tc>
          <w:tcPr>
            <w:tcW w:w="3936" w:type="dxa"/>
            <w:shd w:val="clear" w:color="auto" w:fill="auto"/>
          </w:tcPr>
          <w:p w14:paraId="65E78A62" w14:textId="7A9D629E" w:rsidR="005C4340" w:rsidRPr="00147AA7" w:rsidRDefault="005C4340" w:rsidP="005C43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BASE - Revista de Administração e Contabilidade da Unisinos</w:t>
            </w:r>
          </w:p>
        </w:tc>
        <w:tc>
          <w:tcPr>
            <w:tcW w:w="4819" w:type="dxa"/>
            <w:vAlign w:val="center"/>
          </w:tcPr>
          <w:p w14:paraId="7EB4C25D" w14:textId="7106B197" w:rsidR="005C4340" w:rsidRPr="00D31726" w:rsidRDefault="00000000" w:rsidP="005C434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5C4340" w:rsidRPr="00224393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https://revistas.unisinos.br/index.php/base</w:t>
              </w:r>
            </w:hyperlink>
            <w:r w:rsidR="005C4340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5C4340" w:rsidRPr="00335C65" w14:paraId="337A7C33" w14:textId="77777777" w:rsidTr="00DB7627">
        <w:tc>
          <w:tcPr>
            <w:tcW w:w="3936" w:type="dxa"/>
            <w:shd w:val="clear" w:color="auto" w:fill="auto"/>
          </w:tcPr>
          <w:p w14:paraId="33A773AD" w14:textId="02DD2E94" w:rsidR="005C4340" w:rsidRPr="00147AA7" w:rsidRDefault="005C4340" w:rsidP="005C434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Brazilian Administration Review – BAR </w:t>
            </w:r>
          </w:p>
        </w:tc>
        <w:tc>
          <w:tcPr>
            <w:tcW w:w="4819" w:type="dxa"/>
            <w:vAlign w:val="center"/>
          </w:tcPr>
          <w:p w14:paraId="3A0D837F" w14:textId="6BC7BB62" w:rsidR="005C4340" w:rsidRPr="00CC0C5E" w:rsidRDefault="00000000" w:rsidP="005C434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5C4340" w:rsidRPr="00224393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https://bar.anpad.org.br/index.php/bar</w:t>
              </w:r>
            </w:hyperlink>
            <w:r w:rsidR="005C4340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5C4340" w:rsidRPr="00335C65" w14:paraId="5EDDE2EA" w14:textId="77777777" w:rsidTr="00DB7627">
        <w:tc>
          <w:tcPr>
            <w:tcW w:w="3936" w:type="dxa"/>
            <w:shd w:val="clear" w:color="auto" w:fill="auto"/>
          </w:tcPr>
          <w:p w14:paraId="6D2275B6" w14:textId="7A509BE2" w:rsidR="005C4340" w:rsidRPr="00147AA7" w:rsidRDefault="005C4340" w:rsidP="005C43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Brazilian Business Review – BBR </w:t>
            </w:r>
          </w:p>
        </w:tc>
        <w:tc>
          <w:tcPr>
            <w:tcW w:w="4819" w:type="dxa"/>
            <w:vAlign w:val="center"/>
          </w:tcPr>
          <w:p w14:paraId="5E0AC96A" w14:textId="6FFFAB82" w:rsidR="005C4340" w:rsidRPr="00D31726" w:rsidRDefault="00000000" w:rsidP="005C434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5C4340" w:rsidRPr="00224393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https://www.bbronline.com.br/index.php/bbr</w:t>
              </w:r>
            </w:hyperlink>
            <w:r w:rsidR="005C4340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5C4340" w:rsidRPr="00335C65" w14:paraId="7B3B95EB" w14:textId="77777777" w:rsidTr="00C048A9">
        <w:tc>
          <w:tcPr>
            <w:tcW w:w="3936" w:type="dxa"/>
            <w:shd w:val="clear" w:color="auto" w:fill="auto"/>
          </w:tcPr>
          <w:p w14:paraId="7933F672" w14:textId="01792F2F" w:rsidR="005C4340" w:rsidRPr="00147AA7" w:rsidRDefault="005C4340" w:rsidP="005C43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Cadernos EBAPE. BR </w:t>
            </w:r>
          </w:p>
        </w:tc>
        <w:tc>
          <w:tcPr>
            <w:tcW w:w="4819" w:type="dxa"/>
          </w:tcPr>
          <w:p w14:paraId="59826A79" w14:textId="059C9980" w:rsidR="005C4340" w:rsidRPr="00171D44" w:rsidRDefault="00000000" w:rsidP="005C434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="003E09FA" w:rsidRPr="00224393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https://bibliotecadigital.fgv.br/ojs/index.php/cadernosebape</w:t>
              </w:r>
            </w:hyperlink>
            <w:r w:rsidR="003E09FA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5C4340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2113CEDB" w:rsidR="005C4340" w:rsidRPr="00147AA7" w:rsidRDefault="005C4340" w:rsidP="005C434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Economia &amp; Gestão – E&amp;G </w:t>
            </w:r>
          </w:p>
        </w:tc>
        <w:tc>
          <w:tcPr>
            <w:tcW w:w="4819" w:type="dxa"/>
          </w:tcPr>
          <w:p w14:paraId="44BFDBE9" w14:textId="694C59D4" w:rsidR="005C4340" w:rsidRPr="00171D44" w:rsidRDefault="00000000" w:rsidP="005C434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2" w:history="1">
              <w:r w:rsidR="003E09FA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http://periodicos.pucminas.br/index.php/economiaegestao</w:t>
              </w:r>
            </w:hyperlink>
            <w:r w:rsidR="003E09F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C4340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0FF3648E" w:rsidR="005C4340" w:rsidRPr="00147AA7" w:rsidRDefault="005C4340" w:rsidP="005C434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Gestão e Produção</w:t>
            </w:r>
          </w:p>
        </w:tc>
        <w:tc>
          <w:tcPr>
            <w:tcW w:w="4819" w:type="dxa"/>
          </w:tcPr>
          <w:p w14:paraId="3335B76F" w14:textId="3C611334" w:rsidR="005C4340" w:rsidRPr="00171D44" w:rsidRDefault="00000000" w:rsidP="005C434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="003E09FA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https://www.gestaoeproducao.com/</w:t>
              </w:r>
            </w:hyperlink>
            <w:r w:rsidR="003E09F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C4340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07655506" w:rsidR="005C4340" w:rsidRPr="00147AA7" w:rsidRDefault="005C4340" w:rsidP="005C434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Organizações &amp; Sociedade – O&amp;S </w:t>
            </w:r>
          </w:p>
        </w:tc>
        <w:tc>
          <w:tcPr>
            <w:tcW w:w="4819" w:type="dxa"/>
          </w:tcPr>
          <w:p w14:paraId="28C9DED5" w14:textId="2E4CBBDE" w:rsidR="005C4340" w:rsidRPr="00171D44" w:rsidRDefault="00000000" w:rsidP="005C434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3E09FA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https://periodicos.ufba.br/index.php/revistaoes</w:t>
              </w:r>
            </w:hyperlink>
            <w:r w:rsidR="003E09F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3D33191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9C46257" w14:textId="524A4D49" w:rsidR="00147AA7" w:rsidRPr="00147AA7" w:rsidRDefault="00147AA7" w:rsidP="00147AA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Produção on line</w:t>
            </w:r>
          </w:p>
        </w:tc>
        <w:tc>
          <w:tcPr>
            <w:tcW w:w="4819" w:type="dxa"/>
          </w:tcPr>
          <w:p w14:paraId="3DFD65B1" w14:textId="0783BCC5" w:rsidR="00147AA7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https://www.producaoonline.org.br/rpo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29F2016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4BF263D" w14:textId="557B7034" w:rsidR="00147AA7" w:rsidRPr="00147AA7" w:rsidRDefault="00147AA7" w:rsidP="00147AA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Brasileira de Gestão de Negócios – RBGN </w:t>
            </w:r>
          </w:p>
        </w:tc>
        <w:tc>
          <w:tcPr>
            <w:tcW w:w="4819" w:type="dxa"/>
          </w:tcPr>
          <w:p w14:paraId="742AD31D" w14:textId="5D846776" w:rsidR="00147AA7" w:rsidRPr="00CC0C5E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https://rbgn.fecap.br/RBGN/index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00F0EFA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EE3DC82" w14:textId="7B8C52BE" w:rsidR="00147AA7" w:rsidRPr="00147AA7" w:rsidRDefault="00147AA7" w:rsidP="00147AA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de Administração Contemporânea – RAC </w:t>
            </w:r>
          </w:p>
        </w:tc>
        <w:tc>
          <w:tcPr>
            <w:tcW w:w="4819" w:type="dxa"/>
          </w:tcPr>
          <w:p w14:paraId="468F4257" w14:textId="3DFA15F6" w:rsidR="00147AA7" w:rsidRPr="003D3A60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https://rac.anpad.org.br/index.php/rac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516B95B4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0E33435" w14:textId="514F2F12" w:rsidR="00147AA7" w:rsidRPr="00147AA7" w:rsidRDefault="00147AA7" w:rsidP="00147AA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de Administração da Mackenzie – RAM </w:t>
            </w:r>
          </w:p>
        </w:tc>
        <w:tc>
          <w:tcPr>
            <w:tcW w:w="4819" w:type="dxa"/>
          </w:tcPr>
          <w:p w14:paraId="7756A101" w14:textId="03E3E5F6" w:rsidR="00147AA7" w:rsidRPr="003D3A60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http://www.spell.org.br/periodicos/ver/52/revista-de-administracao-mackenzie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2549935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9F054C9" w14:textId="65CD9CAE" w:rsidR="00147AA7" w:rsidRPr="00147AA7" w:rsidRDefault="00147AA7" w:rsidP="00147AA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de Administração da Universidade de São Paulo - RAUSP </w:t>
            </w:r>
          </w:p>
        </w:tc>
        <w:tc>
          <w:tcPr>
            <w:tcW w:w="4819" w:type="dxa"/>
          </w:tcPr>
          <w:p w14:paraId="43F190B7" w14:textId="5F494643" w:rsidR="00147AA7" w:rsidRPr="000D53BE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https://www.scielo.br/j/rausp/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71617381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671F0AD" w14:textId="1C00A292" w:rsidR="00147AA7" w:rsidRPr="00147AA7" w:rsidRDefault="00147AA7" w:rsidP="00147AA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de Administração de Empresas – RAE </w:t>
            </w:r>
          </w:p>
        </w:tc>
        <w:tc>
          <w:tcPr>
            <w:tcW w:w="4819" w:type="dxa"/>
          </w:tcPr>
          <w:p w14:paraId="5C2ACF59" w14:textId="37596F5F" w:rsidR="00147AA7" w:rsidRPr="00CC0C5E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0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https://bibliotecadigital.fgv.br/ojs/index.php/rae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3C67307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009E636" w14:textId="5F6968F8" w:rsidR="00147AA7" w:rsidRPr="00147AA7" w:rsidRDefault="00147AA7" w:rsidP="00147AA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de Administração e Inovação – RAI</w:t>
            </w:r>
          </w:p>
        </w:tc>
        <w:tc>
          <w:tcPr>
            <w:tcW w:w="4819" w:type="dxa"/>
          </w:tcPr>
          <w:p w14:paraId="56D1744A" w14:textId="16F64CEA" w:rsidR="00147AA7" w:rsidRPr="00EF51D1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https://www.revistas.usp.br/rai/issue/view/10935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631806F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160FD29" w14:textId="69ECD931" w:rsidR="00147AA7" w:rsidRPr="00147AA7" w:rsidRDefault="00147AA7" w:rsidP="00147AA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de Administração FACES</w:t>
            </w:r>
          </w:p>
        </w:tc>
        <w:tc>
          <w:tcPr>
            <w:tcW w:w="4819" w:type="dxa"/>
          </w:tcPr>
          <w:p w14:paraId="70DCD659" w14:textId="7BE16919" w:rsidR="00147AA7" w:rsidRPr="003E09FA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2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http://revista.fumec.br/index.php/facesp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7B1CBAD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36EB490" w14:textId="3E552A9B" w:rsidR="00147AA7" w:rsidRPr="00147AA7" w:rsidRDefault="00147AA7" w:rsidP="00147A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de Administração Pública – RAP </w:t>
            </w:r>
          </w:p>
        </w:tc>
        <w:tc>
          <w:tcPr>
            <w:tcW w:w="4819" w:type="dxa"/>
          </w:tcPr>
          <w:p w14:paraId="3911CE1B" w14:textId="1B9A8EEE" w:rsidR="00147AA7" w:rsidRPr="00171D44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3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https://bibliotecadigital.fgv.br/ojs/index.php/rap/index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5A2C3EB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8B34068" w14:textId="6450552C" w:rsidR="00147AA7" w:rsidRPr="00147AA7" w:rsidRDefault="00147AA7" w:rsidP="00147AA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de Ciências da Administração – RCA </w:t>
            </w:r>
          </w:p>
        </w:tc>
        <w:tc>
          <w:tcPr>
            <w:tcW w:w="4819" w:type="dxa"/>
          </w:tcPr>
          <w:p w14:paraId="1FBABE89" w14:textId="73E60617" w:rsidR="00147AA7" w:rsidRPr="00062972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4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https://periodicos.ufsc.br/index.php/adm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4319369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7EC21461" w14:textId="78E06328" w:rsidR="00147AA7" w:rsidRPr="00147AA7" w:rsidRDefault="00147AA7" w:rsidP="00147AA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de Gestão - REGE</w:t>
            </w:r>
          </w:p>
        </w:tc>
        <w:tc>
          <w:tcPr>
            <w:tcW w:w="4819" w:type="dxa"/>
          </w:tcPr>
          <w:p w14:paraId="7694BCBB" w14:textId="7DA5B438" w:rsidR="00147AA7" w:rsidRPr="00062972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5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https://www.revistas.usp.br/rege/issue/archive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73C25BB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1584008" w14:textId="5348DE21" w:rsidR="00147AA7" w:rsidRPr="00147AA7" w:rsidRDefault="00147AA7" w:rsidP="00147AA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Eletrônica de Administração – REAd </w:t>
            </w:r>
          </w:p>
        </w:tc>
        <w:tc>
          <w:tcPr>
            <w:tcW w:w="4819" w:type="dxa"/>
          </w:tcPr>
          <w:p w14:paraId="319D1F31" w14:textId="1F56F3F7" w:rsidR="00147AA7" w:rsidRPr="00062972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6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https://seer.ufrgs.br/read</w:t>
              </w:r>
            </w:hyperlink>
            <w:r w:rsidR="00147AA7" w:rsidRP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?</w:t>
            </w:r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28643934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BB155CA" w14:textId="2D7E87B5" w:rsidR="00147AA7" w:rsidRPr="00147AA7" w:rsidRDefault="00147AA7" w:rsidP="00147AA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Eletrônica de Gestão Organizacional</w:t>
            </w:r>
          </w:p>
        </w:tc>
        <w:tc>
          <w:tcPr>
            <w:tcW w:w="4819" w:type="dxa"/>
          </w:tcPr>
          <w:p w14:paraId="6D35149A" w14:textId="5FA29D52" w:rsidR="00147AA7" w:rsidRPr="00062972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7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https://periodicos.ufpe.br/revistas/gestaoorg/issue/archive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47AA7" w:rsidRPr="008110D4" w14:paraId="569720E7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70F98404" w14:textId="6A28FDEC" w:rsidR="00147AA7" w:rsidRPr="00147AA7" w:rsidRDefault="00147AA7" w:rsidP="00147AA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47A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Revista de Gestão da Tecnologia e Sistemas de Informação </w:t>
            </w:r>
          </w:p>
        </w:tc>
        <w:tc>
          <w:tcPr>
            <w:tcW w:w="4819" w:type="dxa"/>
          </w:tcPr>
          <w:p w14:paraId="2F4A75D4" w14:textId="153A127A" w:rsidR="00147AA7" w:rsidRPr="00062972" w:rsidRDefault="00000000" w:rsidP="00147AA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8" w:history="1">
              <w:r w:rsidR="00147AA7" w:rsidRPr="0022439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https://www.scielo.br/j/jistm/grid</w:t>
              </w:r>
            </w:hyperlink>
            <w:r w:rsidR="00147AA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48836044" w14:textId="77777777" w:rsidR="004960A1" w:rsidRDefault="004960A1">
      <w:pPr>
        <w:rPr>
          <w:color w:val="555555"/>
          <w:sz w:val="23"/>
          <w:szCs w:val="23"/>
          <w:lang w:val="en-US"/>
        </w:rPr>
      </w:pPr>
    </w:p>
    <w:p w14:paraId="6DFF45C4" w14:textId="77777777" w:rsidR="004960A1" w:rsidRDefault="004960A1">
      <w:pPr>
        <w:rPr>
          <w:color w:val="555555"/>
          <w:sz w:val="23"/>
          <w:szCs w:val="23"/>
          <w:lang w:val="en-US"/>
        </w:rPr>
      </w:pPr>
    </w:p>
    <w:p w14:paraId="64D014B7" w14:textId="7310FE78" w:rsidR="000D53BE" w:rsidRDefault="000D53BE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724E50F5" w14:textId="2F79D8EC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01029A" w:rsidRPr="007C7841" w14:paraId="18E653B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090DAD" w14:textId="323191B1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BASE - Revista de Administração e Contabilidade da Unisinos</w:t>
            </w:r>
          </w:p>
        </w:tc>
        <w:tc>
          <w:tcPr>
            <w:tcW w:w="2268" w:type="dxa"/>
            <w:shd w:val="clear" w:color="auto" w:fill="auto"/>
          </w:tcPr>
          <w:p w14:paraId="6C5E8A79" w14:textId="32AF0486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UNISINOS</w:t>
            </w:r>
          </w:p>
        </w:tc>
        <w:tc>
          <w:tcPr>
            <w:tcW w:w="1276" w:type="dxa"/>
            <w:shd w:val="clear" w:color="auto" w:fill="auto"/>
          </w:tcPr>
          <w:p w14:paraId="01F34211" w14:textId="7F4D5E9E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1984-8196</w:t>
            </w:r>
          </w:p>
        </w:tc>
        <w:tc>
          <w:tcPr>
            <w:tcW w:w="2126" w:type="dxa"/>
            <w:shd w:val="clear" w:color="auto" w:fill="auto"/>
          </w:tcPr>
          <w:p w14:paraId="5633E0B6" w14:textId="0CC2A43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Administração – 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A3</w:t>
            </w:r>
          </w:p>
          <w:p w14:paraId="0F0DA101" w14:textId="4BAF6AF8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1C1BC4A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23C00A" w14:textId="0BCC8566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  <w:lang w:val="en-US"/>
              </w:rPr>
              <w:t>Brazilian Administration Review – BAR </w:t>
            </w:r>
          </w:p>
        </w:tc>
        <w:tc>
          <w:tcPr>
            <w:tcW w:w="2268" w:type="dxa"/>
            <w:shd w:val="clear" w:color="auto" w:fill="auto"/>
          </w:tcPr>
          <w:p w14:paraId="408B31C0" w14:textId="402654E0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ANPAD</w:t>
            </w:r>
          </w:p>
        </w:tc>
        <w:tc>
          <w:tcPr>
            <w:tcW w:w="1276" w:type="dxa"/>
            <w:shd w:val="clear" w:color="auto" w:fill="auto"/>
          </w:tcPr>
          <w:p w14:paraId="37005EBA" w14:textId="1992DF68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1807-7692</w:t>
            </w:r>
          </w:p>
        </w:tc>
        <w:tc>
          <w:tcPr>
            <w:tcW w:w="2126" w:type="dxa"/>
            <w:shd w:val="clear" w:color="auto" w:fill="auto"/>
          </w:tcPr>
          <w:p w14:paraId="32915DF1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Administração – A2</w:t>
            </w:r>
          </w:p>
          <w:p w14:paraId="243EE674" w14:textId="10CA5EED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012BACC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258D35" w14:textId="275DC4E4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  <w:lang w:val="en-US"/>
              </w:rPr>
              <w:t>Brazilian Business Review – BBR </w:t>
            </w:r>
          </w:p>
        </w:tc>
        <w:tc>
          <w:tcPr>
            <w:tcW w:w="2268" w:type="dxa"/>
            <w:shd w:val="clear" w:color="auto" w:fill="auto"/>
          </w:tcPr>
          <w:p w14:paraId="56A71746" w14:textId="535738BE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FUCAP</w:t>
            </w:r>
          </w:p>
        </w:tc>
        <w:tc>
          <w:tcPr>
            <w:tcW w:w="1276" w:type="dxa"/>
            <w:shd w:val="clear" w:color="auto" w:fill="auto"/>
          </w:tcPr>
          <w:p w14:paraId="6334BD48" w14:textId="5428A9AA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 </w:t>
            </w:r>
            <w:hyperlink r:id="rId29" w:tgtFrame="_blank" w:tooltip="ISSN" w:history="1">
              <w:r w:rsidRPr="0001029A">
                <w:rPr>
                  <w:rFonts w:asciiTheme="minorHAnsi" w:hAnsiTheme="minorHAnsi" w:cstheme="minorHAnsi"/>
                </w:rPr>
                <w:t>1807-734X</w:t>
              </w:r>
            </w:hyperlink>
          </w:p>
        </w:tc>
        <w:tc>
          <w:tcPr>
            <w:tcW w:w="2126" w:type="dxa"/>
            <w:shd w:val="clear" w:color="auto" w:fill="auto"/>
          </w:tcPr>
          <w:p w14:paraId="3701B407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Administração – A2</w:t>
            </w:r>
          </w:p>
          <w:p w14:paraId="4EBB43FA" w14:textId="5AD8B08F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3005D2E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1AF566" w14:textId="3BD736AC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Cadernos EBAPE. BR </w:t>
            </w:r>
          </w:p>
        </w:tc>
        <w:tc>
          <w:tcPr>
            <w:tcW w:w="2268" w:type="dxa"/>
            <w:shd w:val="clear" w:color="auto" w:fill="auto"/>
          </w:tcPr>
          <w:p w14:paraId="6045422A" w14:textId="4A594238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FGV</w:t>
            </w:r>
          </w:p>
        </w:tc>
        <w:tc>
          <w:tcPr>
            <w:tcW w:w="1276" w:type="dxa"/>
            <w:shd w:val="clear" w:color="auto" w:fill="auto"/>
          </w:tcPr>
          <w:p w14:paraId="5C0825B0" w14:textId="5D4E4119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1679-3951</w:t>
            </w:r>
          </w:p>
        </w:tc>
        <w:tc>
          <w:tcPr>
            <w:tcW w:w="2126" w:type="dxa"/>
            <w:shd w:val="clear" w:color="auto" w:fill="auto"/>
          </w:tcPr>
          <w:p w14:paraId="1E24455C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Administração – A2</w:t>
            </w:r>
          </w:p>
          <w:p w14:paraId="3F9AC860" w14:textId="2B57D0C3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01245B" w14:paraId="15867B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6BE6984" w14:textId="4FCF54A6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Economia &amp; Gestão – E&amp;G </w:t>
            </w:r>
          </w:p>
        </w:tc>
        <w:tc>
          <w:tcPr>
            <w:tcW w:w="2268" w:type="dxa"/>
            <w:shd w:val="clear" w:color="auto" w:fill="auto"/>
          </w:tcPr>
          <w:p w14:paraId="01E2E1EC" w14:textId="5FEF330D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PUC - MG</w:t>
            </w:r>
          </w:p>
        </w:tc>
        <w:tc>
          <w:tcPr>
            <w:tcW w:w="1276" w:type="dxa"/>
            <w:shd w:val="clear" w:color="auto" w:fill="auto"/>
          </w:tcPr>
          <w:p w14:paraId="7801BCAC" w14:textId="76867640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1984-6606</w:t>
            </w:r>
          </w:p>
        </w:tc>
        <w:tc>
          <w:tcPr>
            <w:tcW w:w="2126" w:type="dxa"/>
            <w:shd w:val="clear" w:color="auto" w:fill="auto"/>
          </w:tcPr>
          <w:p w14:paraId="1F73711C" w14:textId="4F3685D6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Administração – 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A4</w:t>
            </w:r>
          </w:p>
          <w:p w14:paraId="006A9FF0" w14:textId="441F4493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09C1E7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C26EE53" w14:textId="2ECD4B2A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Gestão e Produção</w:t>
            </w:r>
          </w:p>
        </w:tc>
        <w:tc>
          <w:tcPr>
            <w:tcW w:w="2268" w:type="dxa"/>
            <w:shd w:val="clear" w:color="auto" w:fill="auto"/>
          </w:tcPr>
          <w:p w14:paraId="4C91ACBC" w14:textId="14C96500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UFSCar</w:t>
            </w:r>
          </w:p>
        </w:tc>
        <w:tc>
          <w:tcPr>
            <w:tcW w:w="1276" w:type="dxa"/>
            <w:shd w:val="clear" w:color="auto" w:fill="auto"/>
          </w:tcPr>
          <w:p w14:paraId="0B9C8630" w14:textId="0D346335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1806-9649</w:t>
            </w:r>
          </w:p>
        </w:tc>
        <w:tc>
          <w:tcPr>
            <w:tcW w:w="2126" w:type="dxa"/>
            <w:shd w:val="clear" w:color="auto" w:fill="auto"/>
          </w:tcPr>
          <w:p w14:paraId="2DCE9031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Administração – B1</w:t>
            </w:r>
          </w:p>
          <w:p w14:paraId="0ED48368" w14:textId="70449013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6B55ED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D9093B" w14:textId="572F2E89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Organizações &amp; Sociedade – O&amp;S </w:t>
            </w:r>
          </w:p>
        </w:tc>
        <w:tc>
          <w:tcPr>
            <w:tcW w:w="2268" w:type="dxa"/>
            <w:shd w:val="clear" w:color="auto" w:fill="auto"/>
          </w:tcPr>
          <w:p w14:paraId="17441033" w14:textId="48191F07" w:rsidR="0001029A" w:rsidRPr="0001029A" w:rsidRDefault="0001029A" w:rsidP="0001029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UFBA</w:t>
            </w:r>
          </w:p>
        </w:tc>
        <w:tc>
          <w:tcPr>
            <w:tcW w:w="1276" w:type="dxa"/>
            <w:shd w:val="clear" w:color="auto" w:fill="auto"/>
          </w:tcPr>
          <w:p w14:paraId="292E406E" w14:textId="06C8208B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1984-9230</w:t>
            </w:r>
          </w:p>
        </w:tc>
        <w:tc>
          <w:tcPr>
            <w:tcW w:w="2126" w:type="dxa"/>
            <w:shd w:val="clear" w:color="auto" w:fill="auto"/>
          </w:tcPr>
          <w:p w14:paraId="46953589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Administração – A2</w:t>
            </w:r>
          </w:p>
          <w:p w14:paraId="0A048B05" w14:textId="7C4AD847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55FAD16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A9080AD" w14:textId="0703A297" w:rsidR="0001029A" w:rsidRPr="0001029A" w:rsidRDefault="0001029A" w:rsidP="0001029A">
            <w:pPr>
              <w:jc w:val="both"/>
              <w:rPr>
                <w:rFonts w:asciiTheme="minorHAnsi" w:eastAsia="Calibr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Produção on line</w:t>
            </w:r>
          </w:p>
        </w:tc>
        <w:tc>
          <w:tcPr>
            <w:tcW w:w="2268" w:type="dxa"/>
            <w:shd w:val="clear" w:color="auto" w:fill="auto"/>
          </w:tcPr>
          <w:p w14:paraId="061982A5" w14:textId="3181402A" w:rsidR="0001029A" w:rsidRPr="0001029A" w:rsidRDefault="0001029A" w:rsidP="0001029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ABEPRO</w:t>
            </w:r>
          </w:p>
        </w:tc>
        <w:tc>
          <w:tcPr>
            <w:tcW w:w="1276" w:type="dxa"/>
            <w:shd w:val="clear" w:color="auto" w:fill="auto"/>
          </w:tcPr>
          <w:p w14:paraId="1BB5A4B9" w14:textId="468765C5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1676-1901</w:t>
            </w:r>
          </w:p>
        </w:tc>
        <w:tc>
          <w:tcPr>
            <w:tcW w:w="2126" w:type="dxa"/>
            <w:shd w:val="clear" w:color="auto" w:fill="auto"/>
          </w:tcPr>
          <w:p w14:paraId="53582097" w14:textId="51789BC2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Administração – B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</w:t>
            </w:r>
          </w:p>
          <w:p w14:paraId="31FD1AD3" w14:textId="7675E91A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1C2C7B2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3C2AB6" w14:textId="1B178EEA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Brasileira de Gestão de Negócios – RBGN </w:t>
            </w:r>
          </w:p>
        </w:tc>
        <w:tc>
          <w:tcPr>
            <w:tcW w:w="2268" w:type="dxa"/>
            <w:shd w:val="clear" w:color="auto" w:fill="auto"/>
          </w:tcPr>
          <w:p w14:paraId="593F4C4D" w14:textId="71D27980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FECAP</w:t>
            </w:r>
          </w:p>
        </w:tc>
        <w:tc>
          <w:tcPr>
            <w:tcW w:w="1276" w:type="dxa"/>
            <w:shd w:val="clear" w:color="auto" w:fill="auto"/>
          </w:tcPr>
          <w:p w14:paraId="6C5F0B0D" w14:textId="328C232E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1983-0807</w:t>
            </w:r>
          </w:p>
        </w:tc>
        <w:tc>
          <w:tcPr>
            <w:tcW w:w="2126" w:type="dxa"/>
            <w:shd w:val="clear" w:color="auto" w:fill="auto"/>
          </w:tcPr>
          <w:p w14:paraId="452E62F8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Administração – A2</w:t>
            </w:r>
          </w:p>
          <w:p w14:paraId="1537E3D7" w14:textId="55959A05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281F7268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9402D8" w14:textId="15145CB3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de Administração Contemporânea – RAC </w:t>
            </w:r>
          </w:p>
        </w:tc>
        <w:tc>
          <w:tcPr>
            <w:tcW w:w="2268" w:type="dxa"/>
            <w:shd w:val="clear" w:color="auto" w:fill="auto"/>
          </w:tcPr>
          <w:p w14:paraId="5B3DF96D" w14:textId="4934FD11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ANPAD</w:t>
            </w:r>
          </w:p>
        </w:tc>
        <w:tc>
          <w:tcPr>
            <w:tcW w:w="1276" w:type="dxa"/>
            <w:shd w:val="clear" w:color="auto" w:fill="auto"/>
          </w:tcPr>
          <w:p w14:paraId="7396A615" w14:textId="10DD5E4E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1982-7849</w:t>
            </w:r>
          </w:p>
        </w:tc>
        <w:tc>
          <w:tcPr>
            <w:tcW w:w="2126" w:type="dxa"/>
            <w:shd w:val="clear" w:color="auto" w:fill="auto"/>
          </w:tcPr>
          <w:p w14:paraId="177783BF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Administração – A2</w:t>
            </w:r>
          </w:p>
          <w:p w14:paraId="756E6B83" w14:textId="7DF4A936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073A096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06FB2D1" w14:textId="0156D00C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de Administração da Mackenzie – RAM </w:t>
            </w:r>
          </w:p>
        </w:tc>
        <w:tc>
          <w:tcPr>
            <w:tcW w:w="2268" w:type="dxa"/>
            <w:shd w:val="clear" w:color="auto" w:fill="auto"/>
          </w:tcPr>
          <w:p w14:paraId="682BD025" w14:textId="7A780C3C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Universidade Presbiteriana Mackenzie</w:t>
            </w:r>
          </w:p>
        </w:tc>
        <w:tc>
          <w:tcPr>
            <w:tcW w:w="1276" w:type="dxa"/>
            <w:shd w:val="clear" w:color="auto" w:fill="auto"/>
          </w:tcPr>
          <w:p w14:paraId="73DCFB92" w14:textId="6A7A5C9F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1678-6971</w:t>
            </w:r>
          </w:p>
        </w:tc>
        <w:tc>
          <w:tcPr>
            <w:tcW w:w="2126" w:type="dxa"/>
            <w:shd w:val="clear" w:color="auto" w:fill="auto"/>
          </w:tcPr>
          <w:p w14:paraId="73402AAE" w14:textId="4CF459D2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Administração – 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A2</w:t>
            </w:r>
          </w:p>
          <w:p w14:paraId="7FAC11F6" w14:textId="2D8553D6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17441F9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961E260" w14:textId="78ABA801" w:rsidR="0001029A" w:rsidRPr="0001029A" w:rsidRDefault="0001029A" w:rsidP="0001029A">
            <w:pPr>
              <w:jc w:val="both"/>
              <w:rPr>
                <w:rFonts w:asciiTheme="minorHAnsi" w:eastAsia="Calibr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de Administração da Universidade de São Paulo - RAUSP </w:t>
            </w:r>
          </w:p>
        </w:tc>
        <w:tc>
          <w:tcPr>
            <w:tcW w:w="2268" w:type="dxa"/>
            <w:shd w:val="clear" w:color="auto" w:fill="auto"/>
          </w:tcPr>
          <w:p w14:paraId="0B36414A" w14:textId="6C5939A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3B736124" w14:textId="3605AF49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1984-6142</w:t>
            </w:r>
          </w:p>
        </w:tc>
        <w:tc>
          <w:tcPr>
            <w:tcW w:w="2126" w:type="dxa"/>
            <w:shd w:val="clear" w:color="auto" w:fill="auto"/>
          </w:tcPr>
          <w:p w14:paraId="1322417D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Administração – A2</w:t>
            </w:r>
          </w:p>
          <w:p w14:paraId="5F8F4B2E" w14:textId="3D295CDD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1E1D600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E15327" w14:textId="700EE6C7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de Administração de Empresas – RAE </w:t>
            </w:r>
          </w:p>
        </w:tc>
        <w:tc>
          <w:tcPr>
            <w:tcW w:w="2268" w:type="dxa"/>
            <w:shd w:val="clear" w:color="auto" w:fill="auto"/>
          </w:tcPr>
          <w:p w14:paraId="7A3FEC56" w14:textId="06B862F9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FGV - EAESP</w:t>
            </w:r>
          </w:p>
        </w:tc>
        <w:tc>
          <w:tcPr>
            <w:tcW w:w="1276" w:type="dxa"/>
            <w:shd w:val="clear" w:color="auto" w:fill="auto"/>
          </w:tcPr>
          <w:p w14:paraId="6AB9958A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2178-938X</w:t>
            </w:r>
          </w:p>
          <w:p w14:paraId="015A9209" w14:textId="38BC831A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6CAAB9FA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Administração – A2</w:t>
            </w:r>
          </w:p>
          <w:p w14:paraId="6284DCF4" w14:textId="7F0E3BE6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3273F30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7F9FDE7" w14:textId="5DC9F2A2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de Administração e Inovação – RAI</w:t>
            </w:r>
          </w:p>
        </w:tc>
        <w:tc>
          <w:tcPr>
            <w:tcW w:w="2268" w:type="dxa"/>
            <w:shd w:val="clear" w:color="auto" w:fill="auto"/>
          </w:tcPr>
          <w:p w14:paraId="7C8E6F71" w14:textId="276E0E70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7F562ACC" w14:textId="442CB382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1809-2039</w:t>
            </w:r>
          </w:p>
        </w:tc>
        <w:tc>
          <w:tcPr>
            <w:tcW w:w="2126" w:type="dxa"/>
            <w:shd w:val="clear" w:color="auto" w:fill="auto"/>
          </w:tcPr>
          <w:p w14:paraId="01EF4D62" w14:textId="5C036074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Administração – 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A3</w:t>
            </w:r>
          </w:p>
          <w:p w14:paraId="5EE5D6F2" w14:textId="4EA27FAC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339AB32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B629DB" w14:textId="298250A8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de Administração FACES</w:t>
            </w:r>
          </w:p>
        </w:tc>
        <w:tc>
          <w:tcPr>
            <w:tcW w:w="2268" w:type="dxa"/>
            <w:shd w:val="clear" w:color="auto" w:fill="auto"/>
          </w:tcPr>
          <w:p w14:paraId="2270B5F0" w14:textId="075CFF32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Universidade FUMEC</w:t>
            </w:r>
          </w:p>
        </w:tc>
        <w:tc>
          <w:tcPr>
            <w:tcW w:w="1276" w:type="dxa"/>
            <w:shd w:val="clear" w:color="auto" w:fill="auto"/>
          </w:tcPr>
          <w:p w14:paraId="590089EF" w14:textId="15B6E38E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1984-6975</w:t>
            </w:r>
          </w:p>
        </w:tc>
        <w:tc>
          <w:tcPr>
            <w:tcW w:w="2126" w:type="dxa"/>
            <w:shd w:val="clear" w:color="auto" w:fill="auto"/>
          </w:tcPr>
          <w:p w14:paraId="24446F84" w14:textId="6781B346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Administração – 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A4</w:t>
            </w:r>
          </w:p>
          <w:p w14:paraId="04B87630" w14:textId="2C312232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3E3C578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A644300" w14:textId="1C5DDB28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de Administração Pública – RAP </w:t>
            </w:r>
          </w:p>
        </w:tc>
        <w:tc>
          <w:tcPr>
            <w:tcW w:w="2268" w:type="dxa"/>
            <w:shd w:val="clear" w:color="auto" w:fill="auto"/>
          </w:tcPr>
          <w:p w14:paraId="136B24EE" w14:textId="57AD4F18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FGV</w:t>
            </w:r>
          </w:p>
        </w:tc>
        <w:tc>
          <w:tcPr>
            <w:tcW w:w="1276" w:type="dxa"/>
            <w:shd w:val="clear" w:color="auto" w:fill="auto"/>
          </w:tcPr>
          <w:p w14:paraId="10746E58" w14:textId="2EC02316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1982-3134</w:t>
            </w:r>
          </w:p>
        </w:tc>
        <w:tc>
          <w:tcPr>
            <w:tcW w:w="2126" w:type="dxa"/>
            <w:shd w:val="clear" w:color="auto" w:fill="auto"/>
          </w:tcPr>
          <w:p w14:paraId="1C0ED4E4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Administração – A2</w:t>
            </w:r>
          </w:p>
          <w:p w14:paraId="5DB9DC11" w14:textId="4885B7B5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392ABE3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5404491" w14:textId="194C58B4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de Ciências da Administração – RCA </w:t>
            </w:r>
          </w:p>
        </w:tc>
        <w:tc>
          <w:tcPr>
            <w:tcW w:w="2268" w:type="dxa"/>
            <w:shd w:val="clear" w:color="auto" w:fill="auto"/>
          </w:tcPr>
          <w:p w14:paraId="2D933868" w14:textId="20F3BE45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UFSC</w:t>
            </w:r>
          </w:p>
        </w:tc>
        <w:tc>
          <w:tcPr>
            <w:tcW w:w="1276" w:type="dxa"/>
            <w:shd w:val="clear" w:color="auto" w:fill="auto"/>
          </w:tcPr>
          <w:p w14:paraId="03E7BD6F" w14:textId="41D72C22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2175-8077</w:t>
            </w:r>
          </w:p>
        </w:tc>
        <w:tc>
          <w:tcPr>
            <w:tcW w:w="2126" w:type="dxa"/>
            <w:shd w:val="clear" w:color="auto" w:fill="auto"/>
          </w:tcPr>
          <w:p w14:paraId="76C4FE86" w14:textId="7AED69A5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Administração – 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A3</w:t>
            </w:r>
          </w:p>
          <w:p w14:paraId="7A696A95" w14:textId="173E5958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29C056A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465CAA2" w14:textId="0DD2EA84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de Gestão - REGE</w:t>
            </w:r>
          </w:p>
        </w:tc>
        <w:tc>
          <w:tcPr>
            <w:tcW w:w="2268" w:type="dxa"/>
            <w:shd w:val="clear" w:color="auto" w:fill="auto"/>
          </w:tcPr>
          <w:p w14:paraId="501B6146" w14:textId="6F7B76D5" w:rsidR="0001029A" w:rsidRPr="0001029A" w:rsidRDefault="0001029A" w:rsidP="0001029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456F8BA7" w14:textId="6E8AC203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2177-8736</w:t>
            </w:r>
          </w:p>
        </w:tc>
        <w:tc>
          <w:tcPr>
            <w:tcW w:w="2126" w:type="dxa"/>
            <w:shd w:val="clear" w:color="auto" w:fill="auto"/>
          </w:tcPr>
          <w:p w14:paraId="5C41D803" w14:textId="2526AC0A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Administração – 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A2</w:t>
            </w:r>
          </w:p>
          <w:p w14:paraId="634D5B9C" w14:textId="7D7255F5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509BB84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23B584E" w14:textId="1DA2A2AF" w:rsidR="0001029A" w:rsidRPr="0001029A" w:rsidRDefault="0001029A" w:rsidP="0001029A">
            <w:pPr>
              <w:jc w:val="both"/>
              <w:rPr>
                <w:rFonts w:asciiTheme="minorHAnsi" w:eastAsia="Calibr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Eletrônica de Administração – REAd </w:t>
            </w:r>
          </w:p>
        </w:tc>
        <w:tc>
          <w:tcPr>
            <w:tcW w:w="2268" w:type="dxa"/>
            <w:shd w:val="clear" w:color="auto" w:fill="auto"/>
          </w:tcPr>
          <w:p w14:paraId="19B7A35F" w14:textId="0347E660" w:rsidR="0001029A" w:rsidRPr="0001029A" w:rsidRDefault="0001029A" w:rsidP="0001029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1029A">
              <w:rPr>
                <w:rFonts w:asciiTheme="minorHAnsi" w:hAnsiTheme="minorHAnsi" w:cstheme="minorHAnsi"/>
              </w:rPr>
              <w:t>UFRGS</w:t>
            </w:r>
          </w:p>
        </w:tc>
        <w:tc>
          <w:tcPr>
            <w:tcW w:w="1276" w:type="dxa"/>
            <w:shd w:val="clear" w:color="auto" w:fill="auto"/>
          </w:tcPr>
          <w:p w14:paraId="350330BB" w14:textId="785D9955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1413-2311</w:t>
            </w:r>
          </w:p>
        </w:tc>
        <w:tc>
          <w:tcPr>
            <w:tcW w:w="2126" w:type="dxa"/>
            <w:shd w:val="clear" w:color="auto" w:fill="auto"/>
          </w:tcPr>
          <w:p w14:paraId="39D05562" w14:textId="579C5243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Administração – 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A3</w:t>
            </w:r>
          </w:p>
          <w:p w14:paraId="567138C5" w14:textId="2ED70662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4CC0C4FD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D4CDBD5" w14:textId="25362BDA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Eletrônica de Gestão Organizacional</w:t>
            </w:r>
          </w:p>
        </w:tc>
        <w:tc>
          <w:tcPr>
            <w:tcW w:w="2268" w:type="dxa"/>
            <w:shd w:val="clear" w:color="auto" w:fill="auto"/>
          </w:tcPr>
          <w:p w14:paraId="589A2097" w14:textId="2A3D035E" w:rsidR="0001029A" w:rsidRPr="0001029A" w:rsidRDefault="0001029A" w:rsidP="0001029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1029A">
              <w:rPr>
                <w:rFonts w:asciiTheme="minorHAnsi" w:hAnsiTheme="minorHAnsi" w:cstheme="minorHAnsi"/>
              </w:rPr>
              <w:t>UFPE</w:t>
            </w:r>
          </w:p>
        </w:tc>
        <w:tc>
          <w:tcPr>
            <w:tcW w:w="1276" w:type="dxa"/>
            <w:shd w:val="clear" w:color="auto" w:fill="auto"/>
          </w:tcPr>
          <w:p w14:paraId="01B6F755" w14:textId="77777777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</w:rPr>
              <w:t>1679-1827</w:t>
            </w:r>
          </w:p>
          <w:p w14:paraId="2BE1331F" w14:textId="5A0022A5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633B249C" w14:textId="6298862C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Administração – 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A4</w:t>
            </w:r>
          </w:p>
          <w:p w14:paraId="7973062C" w14:textId="088B74B0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01029A" w:rsidRPr="007C7841" w14:paraId="084A7CC7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BF893C2" w14:textId="496FA32B" w:rsidR="0001029A" w:rsidRPr="0001029A" w:rsidRDefault="0001029A" w:rsidP="0001029A">
            <w:pPr>
              <w:rPr>
                <w:rFonts w:asciiTheme="minorHAnsi" w:hAnsiTheme="minorHAnsi" w:cstheme="minorHAnsi"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Revista de Gestão da Tecnologia e Sistemas de Informação </w:t>
            </w:r>
          </w:p>
        </w:tc>
        <w:tc>
          <w:tcPr>
            <w:tcW w:w="2268" w:type="dxa"/>
            <w:shd w:val="clear" w:color="auto" w:fill="auto"/>
          </w:tcPr>
          <w:p w14:paraId="7A495689" w14:textId="5AD37293" w:rsidR="0001029A" w:rsidRPr="0001029A" w:rsidRDefault="0001029A" w:rsidP="0001029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1029A">
              <w:rPr>
                <w:rFonts w:asciiTheme="minorHAnsi" w:hAnsiTheme="minorHAnsi" w:cstheme="minorHAnsi"/>
                <w:color w:val="000000"/>
              </w:rPr>
              <w:t>TECSI -FEA/USP</w:t>
            </w:r>
          </w:p>
        </w:tc>
        <w:tc>
          <w:tcPr>
            <w:tcW w:w="1276" w:type="dxa"/>
            <w:shd w:val="clear" w:color="auto" w:fill="auto"/>
          </w:tcPr>
          <w:p w14:paraId="6A89B689" w14:textId="7CDF55F4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1029A">
              <w:rPr>
                <w:rFonts w:asciiTheme="minorHAnsi" w:hAnsiTheme="minorHAnsi" w:cstheme="minorHAnsi"/>
              </w:rPr>
              <w:t>1807-1775</w:t>
            </w:r>
          </w:p>
        </w:tc>
        <w:tc>
          <w:tcPr>
            <w:tcW w:w="2126" w:type="dxa"/>
            <w:shd w:val="clear" w:color="auto" w:fill="auto"/>
          </w:tcPr>
          <w:p w14:paraId="1EF168B4" w14:textId="6FB90972" w:rsidR="0001029A" w:rsidRPr="0001029A" w:rsidRDefault="0001029A" w:rsidP="0001029A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Administração – </w:t>
            </w:r>
            <w:r w:rsidR="008C67E4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A3</w:t>
            </w:r>
          </w:p>
          <w:p w14:paraId="402C8DD8" w14:textId="79A7A1AC" w:rsidR="0001029A" w:rsidRPr="0001029A" w:rsidRDefault="008C67E4" w:rsidP="000102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01029A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</w:tbl>
    <w:p w14:paraId="55527E10" w14:textId="58BB0C78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30" o:title=""/>
            <v:shadow color="#969696"/>
          </v:shape>
          <o:OLEObject Type="Embed" ProgID="Word.Document.8" ShapeID="Object 18" DrawAspect="Content" ObjectID="_1734942782" r:id="rId31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986E385" w14:textId="48A85FEA" w:rsidR="005A58DD" w:rsidRPr="003C478F" w:rsidRDefault="001A6204" w:rsidP="006638A8">
      <w:pPr>
        <w:pStyle w:val="Recuodecorpodetexto2"/>
        <w:ind w:left="0" w:firstLine="0"/>
        <w:rPr>
          <w:rFonts w:ascii="Arial" w:hAnsi="Arial"/>
          <w:highlight w:val="yellow"/>
          <w:lang w:val="en-US"/>
        </w:rPr>
      </w:pPr>
      <w:r w:rsidRPr="007B4CA0">
        <w:rPr>
          <w:rFonts w:ascii="Verdana" w:hAnsi="Verdana"/>
        </w:rPr>
        <w:t>Coordenadora – Biblioteca Central</w:t>
      </w:r>
    </w:p>
    <w:sectPr w:rsidR="005A58DD" w:rsidRPr="003C478F" w:rsidSect="00386CCD">
      <w:headerReference w:type="default" r:id="rId32"/>
      <w:footerReference w:type="default" r:id="rId33"/>
      <w:headerReference w:type="first" r:id="rId34"/>
      <w:footerReference w:type="first" r:id="rId35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4867" w14:textId="77777777" w:rsidR="00504C23" w:rsidRDefault="00504C23">
      <w:r>
        <w:separator/>
      </w:r>
    </w:p>
  </w:endnote>
  <w:endnote w:type="continuationSeparator" w:id="0">
    <w:p w14:paraId="677838A6" w14:textId="77777777" w:rsidR="00504C23" w:rsidRDefault="0050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ndida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494278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A356" w14:textId="77777777" w:rsidR="00504C23" w:rsidRDefault="00504C23">
      <w:r>
        <w:separator/>
      </w:r>
    </w:p>
  </w:footnote>
  <w:footnote w:type="continuationSeparator" w:id="0">
    <w:p w14:paraId="0D8A4543" w14:textId="77777777" w:rsidR="00504C23" w:rsidRDefault="0050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34DF56FE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CA7E3E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CA7E3E">
            <w:rPr>
              <w:rFonts w:ascii="Verdana" w:hAnsi="Verdana"/>
              <w:bCs/>
              <w:sz w:val="24"/>
              <w:szCs w:val="24"/>
            </w:rPr>
            <w:t>1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CA7E3E">
            <w:rPr>
              <w:rFonts w:ascii="Verdana" w:hAnsi="Verdana"/>
              <w:bCs/>
              <w:sz w:val="24"/>
              <w:szCs w:val="24"/>
            </w:rPr>
            <w:t>Administração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69B0BD4F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8C67E4">
            <w:rPr>
              <w:rFonts w:ascii="Verdana" w:hAnsi="Verdana"/>
            </w:rPr>
            <w:t>11</w:t>
          </w:r>
          <w:r w:rsidRPr="00460583">
            <w:rPr>
              <w:rFonts w:ascii="Verdana" w:hAnsi="Verdana"/>
            </w:rPr>
            <w:t>/</w:t>
          </w:r>
          <w:r w:rsidR="008C67E4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8C67E4">
            <w:rPr>
              <w:rFonts w:ascii="Verdana" w:hAnsi="Verdana"/>
            </w:rPr>
            <w:t>3</w:t>
          </w:r>
        </w:p>
        <w:p w14:paraId="10851120" w14:textId="50AC5EEA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CD1C0A" w:rsidRPr="00D31726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4942780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9A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47AA7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6D1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09FA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1F1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C23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340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C6D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8A8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7E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0EE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3E3C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C61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447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A7E3E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995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1FCC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5E95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2969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staoeproducao.com/" TargetMode="External"/><Relationship Id="rId18" Type="http://schemas.openxmlformats.org/officeDocument/2006/relationships/hyperlink" Target="http://www.spell.org.br/periodicos/ver/52/revista-de-administracao-mackenzie" TargetMode="External"/><Relationship Id="rId26" Type="http://schemas.openxmlformats.org/officeDocument/2006/relationships/hyperlink" Target="https://seer.ufrgs.br/read" TargetMode="External"/><Relationship Id="rId21" Type="http://schemas.openxmlformats.org/officeDocument/2006/relationships/hyperlink" Target="https://www.revistas.usp.br/rai/issue/view/10935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eriodicos.pucminas.br/index.php/economiaegestao" TargetMode="External"/><Relationship Id="rId17" Type="http://schemas.openxmlformats.org/officeDocument/2006/relationships/hyperlink" Target="https://rac.anpad.org.br/index.php/rac" TargetMode="External"/><Relationship Id="rId25" Type="http://schemas.openxmlformats.org/officeDocument/2006/relationships/hyperlink" Target="https://www.revistas.usp.br/rege/issue/archiv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bgn.fecap.br/RBGN/index" TargetMode="External"/><Relationship Id="rId20" Type="http://schemas.openxmlformats.org/officeDocument/2006/relationships/hyperlink" Target="https://bibliotecadigital.fgv.br/ojs/index.php/rae" TargetMode="External"/><Relationship Id="rId29" Type="http://schemas.openxmlformats.org/officeDocument/2006/relationships/hyperlink" Target="https://portal.issn.org/resource/ISSN/1807-734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tecadigital.fgv.br/ojs/index.php/cadernosebape" TargetMode="External"/><Relationship Id="rId24" Type="http://schemas.openxmlformats.org/officeDocument/2006/relationships/hyperlink" Target="https://periodicos.ufsc.br/index.php/adm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roducaoonline.org.br/rpo" TargetMode="External"/><Relationship Id="rId23" Type="http://schemas.openxmlformats.org/officeDocument/2006/relationships/hyperlink" Target="https://bibliotecadigital.fgv.br/ojs/index.php/rap/index" TargetMode="External"/><Relationship Id="rId28" Type="http://schemas.openxmlformats.org/officeDocument/2006/relationships/hyperlink" Target="https://www.scielo.br/j/jistm/gri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bronline.com.br/index.php/bbr" TargetMode="External"/><Relationship Id="rId19" Type="http://schemas.openxmlformats.org/officeDocument/2006/relationships/hyperlink" Target="https://www.scielo.br/j/rausp/" TargetMode="External"/><Relationship Id="rId31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hyperlink" Target="https://bar.anpad.org.br/index.php/bar" TargetMode="External"/><Relationship Id="rId14" Type="http://schemas.openxmlformats.org/officeDocument/2006/relationships/hyperlink" Target="https://periodicos.ufba.br/index.php/revistaoes" TargetMode="External"/><Relationship Id="rId22" Type="http://schemas.openxmlformats.org/officeDocument/2006/relationships/hyperlink" Target="http://revista.fumec.br/index.php/facesp" TargetMode="External"/><Relationship Id="rId27" Type="http://schemas.openxmlformats.org/officeDocument/2006/relationships/hyperlink" Target="https://periodicos.ufpe.br/revistas/gestaoorg/issue/archive" TargetMode="External"/><Relationship Id="rId30" Type="http://schemas.openxmlformats.org/officeDocument/2006/relationships/image" Target="media/image1.emf"/><Relationship Id="rId35" Type="http://schemas.openxmlformats.org/officeDocument/2006/relationships/footer" Target="footer2.xml"/><Relationship Id="rId8" Type="http://schemas.openxmlformats.org/officeDocument/2006/relationships/hyperlink" Target="https://revistas.unisinos.br/index.php/base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8802</TotalTime>
  <Pages>2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100</cp:revision>
  <cp:lastPrinted>2022-12-07T00:14:00Z</cp:lastPrinted>
  <dcterms:created xsi:type="dcterms:W3CDTF">2019-03-28T00:36:00Z</dcterms:created>
  <dcterms:modified xsi:type="dcterms:W3CDTF">2023-01-11T14:47:00Z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