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0D53BE" w:rsidRPr="00335C65" w14:paraId="77917825" w14:textId="77777777" w:rsidTr="00C048A9">
        <w:tc>
          <w:tcPr>
            <w:tcW w:w="3936" w:type="dxa"/>
            <w:shd w:val="clear" w:color="auto" w:fill="auto"/>
          </w:tcPr>
          <w:p w14:paraId="65E78A62" w14:textId="5618E2DD" w:rsidR="000D53BE" w:rsidRPr="000D53BE" w:rsidRDefault="00EF51D1" w:rsidP="000D5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Ação Ergonômica</w:t>
            </w:r>
          </w:p>
        </w:tc>
        <w:tc>
          <w:tcPr>
            <w:tcW w:w="4819" w:type="dxa"/>
          </w:tcPr>
          <w:p w14:paraId="7EB4C25D" w14:textId="5205E31E" w:rsidR="000D53BE" w:rsidRPr="00171D44" w:rsidRDefault="00000000" w:rsidP="000D53BE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BD12C8" w:rsidRPr="00E1109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https://www.abergo.org.br/revista/index.php/ae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F51D1" w:rsidRPr="00335C65" w14:paraId="7D9C2B54" w14:textId="77777777" w:rsidTr="00C048A9">
        <w:tc>
          <w:tcPr>
            <w:tcW w:w="3936" w:type="dxa"/>
            <w:shd w:val="clear" w:color="auto" w:fill="auto"/>
          </w:tcPr>
          <w:p w14:paraId="4108320B" w14:textId="595136F6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BAR –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  <w:proofErr w:type="spellEnd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 Review</w:t>
            </w:r>
          </w:p>
        </w:tc>
        <w:tc>
          <w:tcPr>
            <w:tcW w:w="4819" w:type="dxa"/>
          </w:tcPr>
          <w:p w14:paraId="7274959A" w14:textId="1F8171D8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BD12C8" w:rsidRPr="00E1109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https://bar.anpad.org.br/index.php/bar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F51D1" w:rsidRPr="00335C65" w14:paraId="5EDDE2EA" w14:textId="77777777" w:rsidTr="00C048A9">
        <w:tc>
          <w:tcPr>
            <w:tcW w:w="3936" w:type="dxa"/>
            <w:shd w:val="clear" w:color="auto" w:fill="auto"/>
          </w:tcPr>
          <w:p w14:paraId="6D2275B6" w14:textId="0CAE6DE6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Operations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Production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4819" w:type="dxa"/>
          </w:tcPr>
          <w:p w14:paraId="5E0AC96A" w14:textId="2329810C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BD12C8" w:rsidRPr="00E1109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https://bjopm.org.br/bjopm/about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F51D1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2DB0336D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BB6">
              <w:rPr>
                <w:rFonts w:asciiTheme="minorHAnsi" w:hAnsiTheme="minorHAnsi" w:cstheme="minorHAnsi"/>
                <w:sz w:val="22"/>
                <w:szCs w:val="22"/>
              </w:rPr>
              <w:t>Gestão da Produção, Operações e Sistemas - GEPROS</w:t>
            </w:r>
          </w:p>
        </w:tc>
        <w:tc>
          <w:tcPr>
            <w:tcW w:w="4819" w:type="dxa"/>
          </w:tcPr>
          <w:p w14:paraId="59826A79" w14:textId="1CFF9612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BD12C8" w:rsidRPr="00E1109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https://revista.feb.unesp.br/index.php/gepros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F51D1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6A04004C" w:rsidR="00EF51D1" w:rsidRPr="000D53BE" w:rsidRDefault="00EF51D1" w:rsidP="0051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Gestão e Produção</w:t>
            </w:r>
          </w:p>
        </w:tc>
        <w:tc>
          <w:tcPr>
            <w:tcW w:w="4819" w:type="dxa"/>
          </w:tcPr>
          <w:p w14:paraId="44BFDBE9" w14:textId="04BD7757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https://www.scielo.br/j/gp/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648FDE68" w:rsidR="00EF51D1" w:rsidRPr="000D53BE" w:rsidRDefault="00EF51D1" w:rsidP="0051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Pesquisa Operacional</w:t>
            </w:r>
          </w:p>
        </w:tc>
        <w:tc>
          <w:tcPr>
            <w:tcW w:w="4819" w:type="dxa"/>
          </w:tcPr>
          <w:p w14:paraId="3335B76F" w14:textId="684E8EC3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https://www.scielo.br/j/pope/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312D14BA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Produção </w:t>
            </w:r>
          </w:p>
        </w:tc>
        <w:tc>
          <w:tcPr>
            <w:tcW w:w="4819" w:type="dxa"/>
          </w:tcPr>
          <w:p w14:paraId="39C03622" w14:textId="60268FFB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https://www.scielo.br/j/prod/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679C2F26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Produção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4819" w:type="dxa"/>
          </w:tcPr>
          <w:p w14:paraId="28C9DED5" w14:textId="38D21A27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https://producaoonline.org.br/rpo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69850495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Produto &amp; Produção</w:t>
            </w:r>
          </w:p>
        </w:tc>
        <w:tc>
          <w:tcPr>
            <w:tcW w:w="4819" w:type="dxa"/>
          </w:tcPr>
          <w:p w14:paraId="43F190B7" w14:textId="583F3BCB" w:rsidR="00EF51D1" w:rsidRPr="000D53BE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https://www.seer.ufrgs.br/index.php/ProdutoProducao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5DBA5F07" w:rsidR="00EF51D1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1D1">
              <w:rPr>
                <w:rFonts w:asciiTheme="minorHAnsi" w:hAnsiTheme="minorHAnsi" w:cstheme="minorHAnsi"/>
                <w:sz w:val="22"/>
                <w:szCs w:val="22"/>
              </w:rPr>
              <w:t>Relatórios de Pesquisa em Engenharia de Produção</w:t>
            </w:r>
          </w:p>
        </w:tc>
        <w:tc>
          <w:tcPr>
            <w:tcW w:w="4819" w:type="dxa"/>
          </w:tcPr>
          <w:p w14:paraId="56D1744A" w14:textId="247439A9" w:rsidR="00EF51D1" w:rsidRPr="00EF51D1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http://www.producao.uff.br/conteudo/rpep/index.htm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0F8504A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2369879" w14:textId="0F718E52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795">
              <w:rPr>
                <w:rFonts w:asciiTheme="minorHAnsi" w:hAnsiTheme="minorHAnsi" w:cstheme="minorHAnsi"/>
                <w:sz w:val="22"/>
                <w:szCs w:val="22"/>
              </w:rPr>
              <w:t>Revista Carioca de Produção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F44795">
              <w:rPr>
                <w:rFonts w:asciiTheme="minorHAnsi" w:hAnsiTheme="minorHAnsi" w:cstheme="minorHAnsi"/>
                <w:sz w:val="22"/>
                <w:szCs w:val="22"/>
              </w:rPr>
              <w:t>RECAP</w:t>
            </w:r>
          </w:p>
        </w:tc>
        <w:tc>
          <w:tcPr>
            <w:tcW w:w="4819" w:type="dxa"/>
          </w:tcPr>
          <w:p w14:paraId="538424CF" w14:textId="39D6433C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http://www.recap.eng.uerj.br/doku.php?id=inicio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66085C59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Gestão da Tecnologia e Sistemas de Informação</w:t>
            </w:r>
          </w:p>
        </w:tc>
        <w:tc>
          <w:tcPr>
            <w:tcW w:w="4819" w:type="dxa"/>
          </w:tcPr>
          <w:p w14:paraId="3911CE1B" w14:textId="3D64D8AE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https://www.scielo.br/journal/jistm/about/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4E522A86" w14:textId="77777777" w:rsidTr="00C048A9">
        <w:tc>
          <w:tcPr>
            <w:tcW w:w="3936" w:type="dxa"/>
            <w:shd w:val="clear" w:color="auto" w:fill="auto"/>
          </w:tcPr>
          <w:p w14:paraId="41F3E22D" w14:textId="468BDF97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Revista Gestão Industrial</w:t>
            </w:r>
          </w:p>
        </w:tc>
        <w:tc>
          <w:tcPr>
            <w:tcW w:w="4819" w:type="dxa"/>
          </w:tcPr>
          <w:p w14:paraId="4438B3AF" w14:textId="2E8E6019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https://periodicos.utfpr.edu.br/revistagi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8110D4" w14:paraId="04DFEB45" w14:textId="77777777" w:rsidTr="00C048A9">
        <w:tc>
          <w:tcPr>
            <w:tcW w:w="3936" w:type="dxa"/>
            <w:shd w:val="clear" w:color="auto" w:fill="auto"/>
          </w:tcPr>
          <w:p w14:paraId="41362A60" w14:textId="7F0D7620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Revista Produção e Engenharia</w:t>
            </w:r>
          </w:p>
        </w:tc>
        <w:tc>
          <w:tcPr>
            <w:tcW w:w="4819" w:type="dxa"/>
          </w:tcPr>
          <w:p w14:paraId="56047A98" w14:textId="436F2589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http://www.fmepro.org/ojs/index.php/rpe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51D1" w:rsidRPr="003C478F" w14:paraId="5FBF8C6E" w14:textId="77777777" w:rsidTr="00C048A9">
        <w:tc>
          <w:tcPr>
            <w:tcW w:w="3936" w:type="dxa"/>
            <w:shd w:val="clear" w:color="auto" w:fill="auto"/>
          </w:tcPr>
          <w:p w14:paraId="47222B27" w14:textId="42799466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Sistemas &amp; Gestão</w:t>
            </w:r>
          </w:p>
        </w:tc>
        <w:tc>
          <w:tcPr>
            <w:tcW w:w="4819" w:type="dxa"/>
          </w:tcPr>
          <w:p w14:paraId="04DE5069" w14:textId="368A6974" w:rsidR="00EF51D1" w:rsidRPr="00171D44" w:rsidRDefault="00000000" w:rsidP="00EF51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2" w:history="1">
              <w:r w:rsidR="00BD12C8" w:rsidRPr="00E1109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https://www.revistasg.uff.br/sg/index</w:t>
              </w:r>
            </w:hyperlink>
            <w:r w:rsidR="00BD12C8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5EA58523" w14:textId="0EF172EC" w:rsidR="00F06140" w:rsidRDefault="00F06140">
      <w:pPr>
        <w:rPr>
          <w:color w:val="555555"/>
          <w:sz w:val="23"/>
          <w:szCs w:val="23"/>
          <w:lang w:val="en-US"/>
        </w:rPr>
      </w:pPr>
    </w:p>
    <w:p w14:paraId="64D014B7" w14:textId="3435B8CC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0BFF320B" w14:textId="77777777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2F79D8EC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126"/>
      </w:tblGrid>
      <w:tr w:rsidR="0046304E" w14:paraId="55A675FB" w14:textId="77777777" w:rsidTr="00AB2E3F">
        <w:trPr>
          <w:trHeight w:val="240"/>
        </w:trPr>
        <w:tc>
          <w:tcPr>
            <w:tcW w:w="3369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616DFB" w:rsidRPr="007C7841" w14:paraId="18E653B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E090DAD" w14:textId="4B9AE939" w:rsidR="00616DFB" w:rsidRPr="00515BB6" w:rsidRDefault="00EF51D1" w:rsidP="00616D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Ação Ergonômica</w:t>
            </w:r>
          </w:p>
        </w:tc>
        <w:tc>
          <w:tcPr>
            <w:tcW w:w="1984" w:type="dxa"/>
            <w:shd w:val="clear" w:color="auto" w:fill="auto"/>
          </w:tcPr>
          <w:p w14:paraId="6C5E8A79" w14:textId="00B2BE07" w:rsidR="00616DFB" w:rsidRPr="00171D44" w:rsidRDefault="00EF51D1" w:rsidP="00616D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ABERGO</w:t>
            </w:r>
          </w:p>
        </w:tc>
        <w:tc>
          <w:tcPr>
            <w:tcW w:w="1276" w:type="dxa"/>
            <w:shd w:val="clear" w:color="auto" w:fill="auto"/>
          </w:tcPr>
          <w:p w14:paraId="01F34211" w14:textId="309BFEC0" w:rsidR="00616DFB" w:rsidRPr="00171D44" w:rsidRDefault="00EF51D1" w:rsidP="00616D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1519-7859</w:t>
            </w:r>
          </w:p>
        </w:tc>
        <w:tc>
          <w:tcPr>
            <w:tcW w:w="2126" w:type="dxa"/>
            <w:shd w:val="clear" w:color="auto" w:fill="auto"/>
          </w:tcPr>
          <w:p w14:paraId="0F0DA101" w14:textId="75B9F5D0" w:rsidR="00616DFB" w:rsidRPr="009E533A" w:rsidRDefault="00C16919" w:rsidP="00616D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 – B3 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515BB6" w:rsidRPr="007C7841" w14:paraId="1C1BC4AA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223C00A" w14:textId="2FC40D06" w:rsidR="00515BB6" w:rsidRPr="000D53BE" w:rsidRDefault="00515BB6" w:rsidP="0051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BAR –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  <w:proofErr w:type="spellEnd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 Review</w:t>
            </w:r>
          </w:p>
        </w:tc>
        <w:tc>
          <w:tcPr>
            <w:tcW w:w="1984" w:type="dxa"/>
            <w:shd w:val="clear" w:color="auto" w:fill="auto"/>
          </w:tcPr>
          <w:p w14:paraId="408B31C0" w14:textId="3E44E838" w:rsidR="00515BB6" w:rsidRPr="00171D44" w:rsidRDefault="00515BB6" w:rsidP="00515BB6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ANPAD – Maringá/PR</w:t>
            </w:r>
          </w:p>
        </w:tc>
        <w:tc>
          <w:tcPr>
            <w:tcW w:w="1276" w:type="dxa"/>
            <w:shd w:val="clear" w:color="auto" w:fill="auto"/>
          </w:tcPr>
          <w:p w14:paraId="37005EBA" w14:textId="748D838F" w:rsidR="00515BB6" w:rsidRPr="00171D44" w:rsidRDefault="00515BB6" w:rsidP="00515BB6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1807-7692</w:t>
            </w:r>
          </w:p>
        </w:tc>
        <w:tc>
          <w:tcPr>
            <w:tcW w:w="2126" w:type="dxa"/>
            <w:shd w:val="clear" w:color="auto" w:fill="auto"/>
          </w:tcPr>
          <w:p w14:paraId="243EE674" w14:textId="41A27C55" w:rsidR="00515BB6" w:rsidRPr="009E533A" w:rsidRDefault="00515BB6" w:rsidP="00515B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F51D1" w:rsidRPr="007C7841" w14:paraId="012BACC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7258D35" w14:textId="3BF61332" w:rsidR="00EF51D1" w:rsidRPr="00515BB6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Operations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>Production</w:t>
            </w:r>
            <w:proofErr w:type="spellEnd"/>
            <w:r w:rsidRPr="00616DFB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1984" w:type="dxa"/>
            <w:shd w:val="clear" w:color="auto" w:fill="auto"/>
          </w:tcPr>
          <w:p w14:paraId="56A71746" w14:textId="34E38F59" w:rsidR="00EF51D1" w:rsidRPr="00171D44" w:rsidRDefault="00EF51D1" w:rsidP="00EF51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ABEPRO</w:t>
            </w:r>
          </w:p>
        </w:tc>
        <w:tc>
          <w:tcPr>
            <w:tcW w:w="1276" w:type="dxa"/>
            <w:shd w:val="clear" w:color="auto" w:fill="auto"/>
          </w:tcPr>
          <w:p w14:paraId="6334BD48" w14:textId="68279AD7" w:rsidR="00EF51D1" w:rsidRPr="00171D44" w:rsidRDefault="00EF51D1" w:rsidP="00EF51D1">
            <w:pPr>
              <w:jc w:val="center"/>
              <w:rPr>
                <w:rFonts w:asciiTheme="minorHAnsi" w:hAnsiTheme="minorHAnsi" w:cstheme="minorHAnsi"/>
              </w:rPr>
            </w:pPr>
            <w:r w:rsidRPr="00616DFB">
              <w:rPr>
                <w:rFonts w:asciiTheme="minorHAnsi" w:hAnsiTheme="minorHAnsi" w:cstheme="minorHAnsi"/>
              </w:rPr>
              <w:t>2237-8960</w:t>
            </w:r>
          </w:p>
        </w:tc>
        <w:tc>
          <w:tcPr>
            <w:tcW w:w="2126" w:type="dxa"/>
            <w:shd w:val="clear" w:color="auto" w:fill="auto"/>
          </w:tcPr>
          <w:p w14:paraId="4EBB43FA" w14:textId="43752BE5" w:rsidR="00EF51D1" w:rsidRPr="009E533A" w:rsidRDefault="00C16919" w:rsidP="00EF51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F51D1" w:rsidRPr="007C7841" w14:paraId="3005D2E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771AF566" w14:textId="02981E42" w:rsidR="00EF51D1" w:rsidRPr="000D53BE" w:rsidRDefault="00EF51D1" w:rsidP="00EF5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BB6">
              <w:rPr>
                <w:rFonts w:asciiTheme="minorHAnsi" w:hAnsiTheme="minorHAnsi" w:cstheme="minorHAnsi"/>
                <w:sz w:val="22"/>
                <w:szCs w:val="22"/>
              </w:rPr>
              <w:t>Gestão da Produção, Operações e Sistemas – GEPROS</w:t>
            </w:r>
          </w:p>
        </w:tc>
        <w:tc>
          <w:tcPr>
            <w:tcW w:w="1984" w:type="dxa"/>
            <w:shd w:val="clear" w:color="auto" w:fill="auto"/>
          </w:tcPr>
          <w:p w14:paraId="6045422A" w14:textId="41DB5041" w:rsidR="00EF51D1" w:rsidRPr="00171D44" w:rsidRDefault="00EF51D1" w:rsidP="00EF51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UNESP – Bauru/SP</w:t>
            </w:r>
          </w:p>
        </w:tc>
        <w:tc>
          <w:tcPr>
            <w:tcW w:w="1276" w:type="dxa"/>
            <w:shd w:val="clear" w:color="auto" w:fill="auto"/>
          </w:tcPr>
          <w:p w14:paraId="5C0825B0" w14:textId="7BD3D6F3" w:rsidR="00EF51D1" w:rsidRPr="00171D44" w:rsidRDefault="00EF51D1" w:rsidP="00EF51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1984-2430</w:t>
            </w:r>
          </w:p>
        </w:tc>
        <w:tc>
          <w:tcPr>
            <w:tcW w:w="2126" w:type="dxa"/>
            <w:shd w:val="clear" w:color="auto" w:fill="auto"/>
          </w:tcPr>
          <w:p w14:paraId="3F9AC860" w14:textId="5EE47C9E" w:rsidR="00EF51D1" w:rsidRPr="009E533A" w:rsidRDefault="00C16919" w:rsidP="00EF51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515BB6" w:rsidRPr="0001245B" w14:paraId="15867B7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76BE6984" w14:textId="656C07A2" w:rsidR="00515BB6" w:rsidRPr="00515BB6" w:rsidRDefault="00515BB6" w:rsidP="0051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Gestão e Produção</w:t>
            </w:r>
          </w:p>
        </w:tc>
        <w:tc>
          <w:tcPr>
            <w:tcW w:w="1984" w:type="dxa"/>
            <w:shd w:val="clear" w:color="auto" w:fill="auto"/>
          </w:tcPr>
          <w:p w14:paraId="01E2E1EC" w14:textId="7EDDF84A" w:rsidR="00515BB6" w:rsidRPr="00171D44" w:rsidRDefault="00515BB6" w:rsidP="00515BB6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Universidade Federal de São Carlos</w:t>
            </w:r>
          </w:p>
        </w:tc>
        <w:tc>
          <w:tcPr>
            <w:tcW w:w="1276" w:type="dxa"/>
            <w:shd w:val="clear" w:color="auto" w:fill="auto"/>
          </w:tcPr>
          <w:p w14:paraId="7801BCAC" w14:textId="248B2AAB" w:rsidR="00515BB6" w:rsidRPr="00171D44" w:rsidRDefault="00515BB6" w:rsidP="00515BB6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1806-9649</w:t>
            </w:r>
          </w:p>
        </w:tc>
        <w:tc>
          <w:tcPr>
            <w:tcW w:w="2126" w:type="dxa"/>
            <w:shd w:val="clear" w:color="auto" w:fill="auto"/>
          </w:tcPr>
          <w:p w14:paraId="006A9FF0" w14:textId="058D4665" w:rsidR="00515BB6" w:rsidRPr="009E533A" w:rsidRDefault="00515BB6" w:rsidP="00515B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Adm. e Cont. – B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252639" w:rsidRPr="007C7841" w14:paraId="09C1E77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C26EE53" w14:textId="1B683D0A" w:rsidR="00252639" w:rsidRPr="00515BB6" w:rsidRDefault="00252639" w:rsidP="00252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Pesquisa Operacional</w:t>
            </w:r>
          </w:p>
        </w:tc>
        <w:tc>
          <w:tcPr>
            <w:tcW w:w="1984" w:type="dxa"/>
            <w:shd w:val="clear" w:color="auto" w:fill="auto"/>
          </w:tcPr>
          <w:p w14:paraId="4C91ACBC" w14:textId="4E7112CF" w:rsidR="00252639" w:rsidRPr="00171D44" w:rsidRDefault="00252639" w:rsidP="0025263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Sociedade Brasileira de Pesquisa Operacional</w:t>
            </w:r>
          </w:p>
        </w:tc>
        <w:tc>
          <w:tcPr>
            <w:tcW w:w="1276" w:type="dxa"/>
            <w:shd w:val="clear" w:color="auto" w:fill="auto"/>
          </w:tcPr>
          <w:p w14:paraId="0B9C8630" w14:textId="1981D90A" w:rsidR="00252639" w:rsidRPr="00171D44" w:rsidRDefault="00252639" w:rsidP="0025263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1678-5</w:t>
            </w:r>
            <w:r>
              <w:rPr>
                <w:rFonts w:asciiTheme="minorHAnsi" w:hAnsiTheme="minorHAnsi" w:cstheme="minorHAnsi"/>
              </w:rPr>
              <w:t>1</w:t>
            </w:r>
            <w:r w:rsidRPr="009E533A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14:paraId="0ED48368" w14:textId="049DA387" w:rsidR="00252639" w:rsidRPr="009E533A" w:rsidRDefault="00252639" w:rsidP="002526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–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F51D1" w:rsidRPr="007C7841" w14:paraId="6B55EDCB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ED9093B" w14:textId="3FD990B5" w:rsidR="00EF51D1" w:rsidRPr="00515BB6" w:rsidRDefault="00EF51D1" w:rsidP="0051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BB6">
              <w:rPr>
                <w:rFonts w:asciiTheme="minorHAnsi" w:hAnsiTheme="minorHAnsi" w:cstheme="minorHAnsi"/>
                <w:sz w:val="22"/>
                <w:szCs w:val="22"/>
              </w:rPr>
              <w:t>Produção</w:t>
            </w:r>
          </w:p>
        </w:tc>
        <w:tc>
          <w:tcPr>
            <w:tcW w:w="1984" w:type="dxa"/>
            <w:shd w:val="clear" w:color="auto" w:fill="auto"/>
          </w:tcPr>
          <w:p w14:paraId="17441033" w14:textId="0F46A540" w:rsidR="00EF51D1" w:rsidRPr="009E533A" w:rsidRDefault="00EF51D1" w:rsidP="00EF51D1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Associação Brasileira de Engenharia de Produção</w:t>
            </w:r>
          </w:p>
        </w:tc>
        <w:tc>
          <w:tcPr>
            <w:tcW w:w="1276" w:type="dxa"/>
            <w:shd w:val="clear" w:color="auto" w:fill="auto"/>
          </w:tcPr>
          <w:p w14:paraId="292E406E" w14:textId="4424998A" w:rsidR="00EF51D1" w:rsidRPr="00171D44" w:rsidRDefault="00EF51D1" w:rsidP="00EF51D1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1980-5411</w:t>
            </w:r>
          </w:p>
        </w:tc>
        <w:tc>
          <w:tcPr>
            <w:tcW w:w="2126" w:type="dxa"/>
            <w:shd w:val="clear" w:color="auto" w:fill="auto"/>
          </w:tcPr>
          <w:p w14:paraId="0A048B05" w14:textId="7522EC88" w:rsidR="00EF51D1" w:rsidRPr="009E533A" w:rsidRDefault="00C16919" w:rsidP="00EF51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515BB6" w:rsidRPr="007C7841" w14:paraId="55FAD16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A9080AD" w14:textId="08FA5704" w:rsidR="00515BB6" w:rsidRPr="00515BB6" w:rsidRDefault="00515BB6" w:rsidP="00515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Produção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61982A5" w14:textId="5B47E3E3" w:rsidR="00515BB6" w:rsidRPr="00171D44" w:rsidRDefault="00515BB6" w:rsidP="00515BB6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ABEPRO</w:t>
            </w:r>
          </w:p>
        </w:tc>
        <w:tc>
          <w:tcPr>
            <w:tcW w:w="1276" w:type="dxa"/>
            <w:shd w:val="clear" w:color="auto" w:fill="auto"/>
          </w:tcPr>
          <w:p w14:paraId="1BB5A4B9" w14:textId="6FFE4FFB" w:rsidR="00515BB6" w:rsidRPr="00171D44" w:rsidRDefault="00515BB6" w:rsidP="00515BB6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1676-1901</w:t>
            </w:r>
          </w:p>
        </w:tc>
        <w:tc>
          <w:tcPr>
            <w:tcW w:w="2126" w:type="dxa"/>
            <w:shd w:val="clear" w:color="auto" w:fill="auto"/>
          </w:tcPr>
          <w:p w14:paraId="31FD1AD3" w14:textId="3E912402" w:rsidR="00515BB6" w:rsidRPr="009E533A" w:rsidRDefault="00515BB6" w:rsidP="00515B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II – B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C16919" w:rsidRPr="007C7841" w14:paraId="1C2C7B29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79D8A0FF" w14:textId="77777777" w:rsidR="00C16919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C2AB6" w14:textId="20CD70DE" w:rsidR="00C16919" w:rsidRPr="000D53BE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Produto &amp; Produção</w:t>
            </w:r>
          </w:p>
        </w:tc>
        <w:tc>
          <w:tcPr>
            <w:tcW w:w="1984" w:type="dxa"/>
            <w:shd w:val="clear" w:color="auto" w:fill="auto"/>
          </w:tcPr>
          <w:p w14:paraId="593F4C4D" w14:textId="31662186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6C5F0B0D" w14:textId="664E1163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1983-8026</w:t>
            </w:r>
          </w:p>
        </w:tc>
        <w:tc>
          <w:tcPr>
            <w:tcW w:w="2126" w:type="dxa"/>
            <w:shd w:val="clear" w:color="auto" w:fill="auto"/>
          </w:tcPr>
          <w:p w14:paraId="1537E3D7" w14:textId="3579D776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II –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C16919" w:rsidRPr="007C7841" w14:paraId="281F7268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3A9402D8" w14:textId="2D2A2BA0" w:rsidR="00C16919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1D1">
              <w:rPr>
                <w:rFonts w:asciiTheme="minorHAnsi" w:hAnsiTheme="minorHAnsi" w:cstheme="minorHAnsi"/>
                <w:sz w:val="22"/>
                <w:szCs w:val="22"/>
              </w:rPr>
              <w:t>Relatórios de Pesquisa em Engenharia de Produção</w:t>
            </w:r>
          </w:p>
        </w:tc>
        <w:tc>
          <w:tcPr>
            <w:tcW w:w="1984" w:type="dxa"/>
            <w:shd w:val="clear" w:color="auto" w:fill="auto"/>
          </w:tcPr>
          <w:p w14:paraId="5B3DF96D" w14:textId="0E7053F9" w:rsidR="00C16919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UFF</w:t>
            </w:r>
          </w:p>
        </w:tc>
        <w:tc>
          <w:tcPr>
            <w:tcW w:w="1276" w:type="dxa"/>
            <w:shd w:val="clear" w:color="auto" w:fill="auto"/>
          </w:tcPr>
          <w:p w14:paraId="7396A615" w14:textId="467D047A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1678-2399</w:t>
            </w:r>
          </w:p>
        </w:tc>
        <w:tc>
          <w:tcPr>
            <w:tcW w:w="2126" w:type="dxa"/>
            <w:shd w:val="clear" w:color="auto" w:fill="auto"/>
          </w:tcPr>
          <w:p w14:paraId="756E6B83" w14:textId="2D70B9C7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Interdisciplinar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–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C16919" w:rsidRPr="007C7841" w14:paraId="073A0960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06FB2D1" w14:textId="588656DB" w:rsidR="00C16919" w:rsidRPr="000D53BE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795">
              <w:rPr>
                <w:rFonts w:asciiTheme="minorHAnsi" w:hAnsiTheme="minorHAnsi" w:cstheme="minorHAnsi"/>
                <w:sz w:val="22"/>
                <w:szCs w:val="22"/>
              </w:rPr>
              <w:t>Revista Carioca de Produção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44795">
              <w:rPr>
                <w:rFonts w:asciiTheme="minorHAnsi" w:hAnsiTheme="minorHAnsi" w:cstheme="minorHAnsi"/>
                <w:sz w:val="22"/>
                <w:szCs w:val="22"/>
              </w:rPr>
              <w:t>RECAP</w:t>
            </w:r>
          </w:p>
        </w:tc>
        <w:tc>
          <w:tcPr>
            <w:tcW w:w="1984" w:type="dxa"/>
            <w:shd w:val="clear" w:color="auto" w:fill="auto"/>
          </w:tcPr>
          <w:p w14:paraId="682BD025" w14:textId="19D487E3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UERJ</w:t>
            </w:r>
          </w:p>
        </w:tc>
        <w:tc>
          <w:tcPr>
            <w:tcW w:w="1276" w:type="dxa"/>
            <w:shd w:val="clear" w:color="auto" w:fill="auto"/>
          </w:tcPr>
          <w:p w14:paraId="73DCFB92" w14:textId="5187A8A3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F44795">
              <w:rPr>
                <w:rFonts w:asciiTheme="minorHAnsi" w:hAnsiTheme="minorHAnsi" w:cstheme="minorHAnsi"/>
              </w:rPr>
              <w:t>1984-4743</w:t>
            </w:r>
          </w:p>
        </w:tc>
        <w:tc>
          <w:tcPr>
            <w:tcW w:w="2126" w:type="dxa"/>
            <w:shd w:val="clear" w:color="auto" w:fill="auto"/>
          </w:tcPr>
          <w:p w14:paraId="7FAC11F6" w14:textId="5541E09F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C16919" w:rsidRPr="007C7841" w14:paraId="17441F9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961E260" w14:textId="32976A4B" w:rsidR="00C16919" w:rsidRPr="00EF51D1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Gestão da Tecnologia e Sistemas de Informação</w:t>
            </w:r>
          </w:p>
        </w:tc>
        <w:tc>
          <w:tcPr>
            <w:tcW w:w="1984" w:type="dxa"/>
            <w:shd w:val="clear" w:color="auto" w:fill="auto"/>
          </w:tcPr>
          <w:p w14:paraId="0B36414A" w14:textId="7E88BDDD" w:rsidR="00C16919" w:rsidRPr="00C16919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C16919">
              <w:rPr>
                <w:rFonts w:asciiTheme="minorHAnsi" w:hAnsiTheme="minorHAnsi" w:cstheme="minorHAnsi"/>
              </w:rPr>
              <w:t>FEA/USP</w:t>
            </w:r>
          </w:p>
        </w:tc>
        <w:tc>
          <w:tcPr>
            <w:tcW w:w="1276" w:type="dxa"/>
            <w:shd w:val="clear" w:color="auto" w:fill="auto"/>
          </w:tcPr>
          <w:p w14:paraId="3B736124" w14:textId="62550262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1807-1775</w:t>
            </w:r>
          </w:p>
        </w:tc>
        <w:tc>
          <w:tcPr>
            <w:tcW w:w="2126" w:type="dxa"/>
            <w:shd w:val="clear" w:color="auto" w:fill="auto"/>
          </w:tcPr>
          <w:p w14:paraId="5F8F4B2E" w14:textId="7977655A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</w:t>
            </w:r>
            <w:r w:rsidR="008E68D8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8E68D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C16919" w:rsidRPr="007C7841" w14:paraId="1E1D6009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7E15327" w14:textId="04A6055E" w:rsidR="00C16919" w:rsidRPr="00515BB6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Revista Gestão Industrial</w:t>
            </w:r>
          </w:p>
        </w:tc>
        <w:tc>
          <w:tcPr>
            <w:tcW w:w="1984" w:type="dxa"/>
            <w:shd w:val="clear" w:color="auto" w:fill="auto"/>
          </w:tcPr>
          <w:p w14:paraId="7A3FEC56" w14:textId="4708367C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UTFPR – Campus Ponta Grossa</w:t>
            </w:r>
          </w:p>
        </w:tc>
        <w:tc>
          <w:tcPr>
            <w:tcW w:w="1276" w:type="dxa"/>
            <w:shd w:val="clear" w:color="auto" w:fill="auto"/>
          </w:tcPr>
          <w:p w14:paraId="015A9209" w14:textId="211F095E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1808-0448</w:t>
            </w:r>
          </w:p>
        </w:tc>
        <w:tc>
          <w:tcPr>
            <w:tcW w:w="2126" w:type="dxa"/>
            <w:shd w:val="clear" w:color="auto" w:fill="auto"/>
          </w:tcPr>
          <w:p w14:paraId="6284DCF4" w14:textId="3FAB57B7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III – B</w:t>
            </w:r>
            <w:r w:rsidR="008E68D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C16919" w:rsidRPr="007C7841" w14:paraId="3273F30F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7F9FDE7" w14:textId="70289C58" w:rsidR="00C16919" w:rsidRPr="00515BB6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Revista Produção e Engenharia</w:t>
            </w:r>
          </w:p>
        </w:tc>
        <w:tc>
          <w:tcPr>
            <w:tcW w:w="1984" w:type="dxa"/>
            <w:shd w:val="clear" w:color="auto" w:fill="auto"/>
          </w:tcPr>
          <w:p w14:paraId="7C8E6F71" w14:textId="0E8B39DC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Universidade Federal de Juiz de Fora</w:t>
            </w:r>
          </w:p>
        </w:tc>
        <w:tc>
          <w:tcPr>
            <w:tcW w:w="1276" w:type="dxa"/>
            <w:shd w:val="clear" w:color="auto" w:fill="auto"/>
          </w:tcPr>
          <w:p w14:paraId="7F562ACC" w14:textId="0E3768CB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1983-9952</w:t>
            </w:r>
          </w:p>
        </w:tc>
        <w:tc>
          <w:tcPr>
            <w:tcW w:w="2126" w:type="dxa"/>
            <w:shd w:val="clear" w:color="auto" w:fill="auto"/>
          </w:tcPr>
          <w:p w14:paraId="5EE5D6F2" w14:textId="5953D349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Engenharias III – </w:t>
            </w:r>
            <w:r w:rsidR="008E68D8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C16919" w:rsidRPr="007C7841" w14:paraId="392ABE3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25404491" w14:textId="6102DAD2" w:rsidR="00C16919" w:rsidRPr="00515BB6" w:rsidRDefault="00C16919" w:rsidP="00C16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53BE">
              <w:rPr>
                <w:rFonts w:asciiTheme="minorHAnsi" w:hAnsiTheme="minorHAnsi" w:cstheme="minorHAnsi"/>
                <w:sz w:val="22"/>
                <w:szCs w:val="22"/>
              </w:rPr>
              <w:t>Sistemas &amp; Gestão</w:t>
            </w:r>
          </w:p>
        </w:tc>
        <w:tc>
          <w:tcPr>
            <w:tcW w:w="1984" w:type="dxa"/>
            <w:shd w:val="clear" w:color="auto" w:fill="auto"/>
          </w:tcPr>
          <w:p w14:paraId="2D933868" w14:textId="1B47E5B9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UFF - Escola de Engenharia</w:t>
            </w:r>
          </w:p>
        </w:tc>
        <w:tc>
          <w:tcPr>
            <w:tcW w:w="1276" w:type="dxa"/>
            <w:shd w:val="clear" w:color="auto" w:fill="auto"/>
          </w:tcPr>
          <w:p w14:paraId="03E7BD6F" w14:textId="3044BAC2" w:rsidR="00C16919" w:rsidRPr="00171D44" w:rsidRDefault="00C16919" w:rsidP="00C16919">
            <w:pPr>
              <w:jc w:val="center"/>
              <w:rPr>
                <w:rFonts w:asciiTheme="minorHAnsi" w:hAnsiTheme="minorHAnsi" w:cstheme="minorHAnsi"/>
              </w:rPr>
            </w:pPr>
            <w:r w:rsidRPr="009E533A">
              <w:rPr>
                <w:rFonts w:asciiTheme="minorHAnsi" w:hAnsiTheme="minorHAnsi" w:cstheme="minorHAnsi"/>
              </w:rPr>
              <w:t>1980-5160</w:t>
            </w:r>
          </w:p>
        </w:tc>
        <w:tc>
          <w:tcPr>
            <w:tcW w:w="2126" w:type="dxa"/>
            <w:shd w:val="clear" w:color="auto" w:fill="auto"/>
          </w:tcPr>
          <w:p w14:paraId="7A696A95" w14:textId="714C3A4F" w:rsidR="00C16919" w:rsidRPr="009E533A" w:rsidRDefault="00C16919" w:rsidP="00C16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>Engenharias III – B</w:t>
            </w:r>
            <w:r w:rsidR="008E68D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E5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6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252639" w:rsidRPr="009E533A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</w:tbl>
    <w:p w14:paraId="499BD0FC" w14:textId="79AD3660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3" o:title=""/>
            <v:shadow color="#969696"/>
          </v:shape>
          <o:OLEObject Type="Embed" ProgID="Word.Document.8" ShapeID="Object 18" DrawAspect="Content" ObjectID="_1734948250" r:id="rId24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906F" w14:textId="77777777" w:rsidR="00DD6C04" w:rsidRDefault="00DD6C04">
      <w:r>
        <w:separator/>
      </w:r>
    </w:p>
  </w:endnote>
  <w:endnote w:type="continuationSeparator" w:id="0">
    <w:p w14:paraId="294C8CF6" w14:textId="77777777" w:rsidR="00DD6C04" w:rsidRDefault="00DD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824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F7BD" w14:textId="77777777" w:rsidR="00DD6C04" w:rsidRDefault="00DD6C04">
      <w:r>
        <w:separator/>
      </w:r>
    </w:p>
  </w:footnote>
  <w:footnote w:type="continuationSeparator" w:id="0">
    <w:p w14:paraId="08530A37" w14:textId="77777777" w:rsidR="00DD6C04" w:rsidRDefault="00DD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512A50A3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241603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241603">
            <w:rPr>
              <w:rFonts w:ascii="Verdana" w:hAnsi="Verdana"/>
              <w:bCs/>
              <w:sz w:val="24"/>
              <w:szCs w:val="24"/>
            </w:rPr>
            <w:t>9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0D53BE">
            <w:rPr>
              <w:rFonts w:ascii="Verdana" w:hAnsi="Verdana"/>
              <w:bCs/>
              <w:sz w:val="24"/>
              <w:szCs w:val="24"/>
            </w:rPr>
            <w:t>Engenharia de Produção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14F2B594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0D53BE">
            <w:rPr>
              <w:rFonts w:ascii="Verdana" w:hAnsi="Verdana"/>
            </w:rPr>
            <w:t>1</w:t>
          </w:r>
          <w:r w:rsidR="00252639">
            <w:rPr>
              <w:rFonts w:ascii="Verdana" w:hAnsi="Verdana"/>
            </w:rPr>
            <w:t>1</w:t>
          </w:r>
          <w:r w:rsidRPr="00460583">
            <w:rPr>
              <w:rFonts w:ascii="Verdana" w:hAnsi="Verdana"/>
            </w:rPr>
            <w:t>/</w:t>
          </w:r>
          <w:r w:rsidR="00252639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252639">
            <w:rPr>
              <w:rFonts w:ascii="Verdana" w:hAnsi="Verdana"/>
            </w:rPr>
            <w:t>3</w:t>
          </w:r>
        </w:p>
        <w:p w14:paraId="10851120" w14:textId="50AC5EEA" w:rsidR="00D01352" w:rsidRPr="00FD54FC" w:rsidRDefault="00D01352" w:rsidP="000B2602">
          <w:pPr>
            <w:pStyle w:val="Cabealho"/>
            <w:jc w:val="both"/>
          </w:pPr>
          <w:r w:rsidRPr="00FD54FC">
            <w:rPr>
              <w:rFonts w:ascii="Verdana" w:hAnsi="Verdana"/>
            </w:rPr>
            <w:t xml:space="preserve">Página: </w:t>
          </w:r>
          <w:r w:rsidRPr="00FD54FC">
            <w:rPr>
              <w:rStyle w:val="Nmerodepgina"/>
              <w:rFonts w:ascii="Verdana" w:hAnsi="Verdana"/>
            </w:rPr>
            <w:fldChar w:fldCharType="begin"/>
          </w:r>
          <w:r w:rsidRPr="00FD54FC">
            <w:rPr>
              <w:rStyle w:val="Nmerodepgina"/>
              <w:rFonts w:ascii="Verdana" w:hAnsi="Verdana"/>
            </w:rPr>
            <w:instrText xml:space="preserve"> PAGE </w:instrText>
          </w:r>
          <w:r w:rsidRPr="00FD54FC">
            <w:rPr>
              <w:rStyle w:val="Nmerodepgina"/>
              <w:rFonts w:ascii="Verdana" w:hAnsi="Verdana"/>
            </w:rPr>
            <w:fldChar w:fldCharType="separate"/>
          </w:r>
          <w:r w:rsidR="00E34C4A" w:rsidRPr="00FD54FC">
            <w:rPr>
              <w:rStyle w:val="Nmerodepgina"/>
              <w:rFonts w:ascii="Verdana" w:hAnsi="Verdana"/>
              <w:noProof/>
            </w:rPr>
            <w:t>1</w:t>
          </w:r>
          <w:r w:rsidRPr="00FD54FC">
            <w:rPr>
              <w:rStyle w:val="Nmerodepgina"/>
              <w:rFonts w:ascii="Verdana" w:hAnsi="Verdana"/>
            </w:rPr>
            <w:fldChar w:fldCharType="end"/>
          </w:r>
          <w:r w:rsidRPr="00FD54FC">
            <w:rPr>
              <w:rStyle w:val="Nmerodepgina"/>
              <w:rFonts w:ascii="Verdana" w:hAnsi="Verdana"/>
            </w:rPr>
            <w:t>/</w:t>
          </w:r>
          <w:r w:rsidR="00CD1C0A" w:rsidRPr="00FD54FC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8248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F37"/>
    <w:rsid w:val="001B5772"/>
    <w:rsid w:val="001B664F"/>
    <w:rsid w:val="001B69B5"/>
    <w:rsid w:val="001B6BD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1603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639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68D8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CF"/>
    <w:rsid w:val="009377EF"/>
    <w:rsid w:val="00937F00"/>
    <w:rsid w:val="00940374"/>
    <w:rsid w:val="00940B40"/>
    <w:rsid w:val="0094173C"/>
    <w:rsid w:val="00941835"/>
    <w:rsid w:val="00941AB1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A9A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2C8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6C04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4FC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go.org.br/revista/index.php/ae" TargetMode="External"/><Relationship Id="rId13" Type="http://schemas.openxmlformats.org/officeDocument/2006/relationships/hyperlink" Target="https://www.scielo.br/j/pope/" TargetMode="External"/><Relationship Id="rId18" Type="http://schemas.openxmlformats.org/officeDocument/2006/relationships/hyperlink" Target="http://www.recap.eng.uerj.br/doku.php?id=inici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mepro.org/ojs/index.php/rp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lo.br/j/gp/" TargetMode="External"/><Relationship Id="rId17" Type="http://schemas.openxmlformats.org/officeDocument/2006/relationships/hyperlink" Target="http://www.producao.uff.br/conteudo/rpep/index.ht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er.ufrgs.br/index.php/ProdutoProducao" TargetMode="External"/><Relationship Id="rId20" Type="http://schemas.openxmlformats.org/officeDocument/2006/relationships/hyperlink" Target="https://periodicos.utfpr.edu.br/revistag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.feb.unesp.br/index.php/gepros" TargetMode="External"/><Relationship Id="rId24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hyperlink" Target="https://producaoonline.org.br/rpo" TargetMode="External"/><Relationship Id="rId23" Type="http://schemas.openxmlformats.org/officeDocument/2006/relationships/image" Target="media/image1.emf"/><Relationship Id="rId28" Type="http://schemas.openxmlformats.org/officeDocument/2006/relationships/footer" Target="footer2.xml"/><Relationship Id="rId10" Type="http://schemas.openxmlformats.org/officeDocument/2006/relationships/hyperlink" Target="https://bjopm.org.br/bjopm/about" TargetMode="External"/><Relationship Id="rId19" Type="http://schemas.openxmlformats.org/officeDocument/2006/relationships/hyperlink" Target="https://www.scielo.br/journal/jistm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.anpad.org.br/index.php/bar" TargetMode="External"/><Relationship Id="rId14" Type="http://schemas.openxmlformats.org/officeDocument/2006/relationships/hyperlink" Target="https://www.scielo.br/j/prod/" TargetMode="External"/><Relationship Id="rId22" Type="http://schemas.openxmlformats.org/officeDocument/2006/relationships/hyperlink" Target="https://www.revistasg.uff.br/sg/index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87</cp:revision>
  <cp:lastPrinted>2022-12-07T00:14:00Z</cp:lastPrinted>
  <dcterms:created xsi:type="dcterms:W3CDTF">2019-03-28T00:36:00Z</dcterms:created>
  <dcterms:modified xsi:type="dcterms:W3CDTF">2023-01-11T16:18:00Z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