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D2A" w:rsidRPr="00D80D2A" w:rsidRDefault="00D80D2A" w:rsidP="00D80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(O DOCUMENTO DEVE SER TIMBRADO PELA INSTITUIÇÃO QUE PARTICIPARÁ DA PESQUISA)</w:t>
      </w:r>
    </w:p>
    <w:p w:rsidR="00D80D2A" w:rsidRPr="00D80D2A" w:rsidRDefault="00D80D2A" w:rsidP="00D80D2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</w:pPr>
      <w:r w:rsidRPr="00D80D2A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  <w:t>  TERMO DE CONCORDÂNCIA PARA MANIPULAÇÃO DOS DADOS</w:t>
      </w:r>
    </w:p>
    <w:p w:rsidR="00D80D2A" w:rsidRPr="00D80D2A" w:rsidRDefault="00D80D2A" w:rsidP="00D80D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N</w:t>
      </w: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ós do(a) </w:t>
      </w:r>
      <w:r w:rsidRPr="00D80D2A">
        <w:rPr>
          <w:rFonts w:ascii="Arial" w:eastAsia="Times New Roman" w:hAnsi="Arial" w:cs="Arial"/>
          <w:color w:val="008000"/>
          <w:sz w:val="27"/>
          <w:szCs w:val="27"/>
          <w:lang w:eastAsia="pt-BR"/>
        </w:rPr>
        <w:t>[nome da Instituição]</w:t>
      </w:r>
      <w:r w:rsidRPr="00D80D2A">
        <w:rPr>
          <w:rFonts w:ascii="Arial" w:eastAsia="Times New Roman" w:hAnsi="Arial" w:cs="Arial"/>
          <w:color w:val="3465A4"/>
          <w:sz w:val="27"/>
          <w:szCs w:val="27"/>
          <w:lang w:eastAsia="pt-BR"/>
        </w:rPr>
        <w:t>,</w:t>
      </w: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estamos cientes que o pesquisador(a) </w:t>
      </w:r>
      <w:r w:rsidRPr="00D80D2A">
        <w:rPr>
          <w:rFonts w:ascii="Arial" w:eastAsia="Times New Roman" w:hAnsi="Arial" w:cs="Arial"/>
          <w:color w:val="008000"/>
          <w:sz w:val="27"/>
          <w:szCs w:val="27"/>
          <w:lang w:eastAsia="pt-BR"/>
        </w:rPr>
        <w:t> [nome do responsável pela pesquisa], </w:t>
      </w: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pretende coletar dados dos </w:t>
      </w:r>
      <w:r w:rsidRPr="00D80D2A">
        <w:rPr>
          <w:rFonts w:ascii="Arial" w:eastAsia="Times New Roman" w:hAnsi="Arial" w:cs="Arial"/>
          <w:color w:val="008000"/>
          <w:sz w:val="27"/>
          <w:szCs w:val="27"/>
          <w:lang w:eastAsia="pt-BR"/>
        </w:rPr>
        <w:t xml:space="preserve">[prontuários dos pacientes, exames, biópsias, dados de pesquisa anterior, banco de dados, registros de dados pessoais, livro de registro de informações diversas, fichas escolares, </w:t>
      </w:r>
      <w:proofErr w:type="spellStart"/>
      <w:r w:rsidRPr="00D80D2A">
        <w:rPr>
          <w:rFonts w:ascii="Arial" w:eastAsia="Times New Roman" w:hAnsi="Arial" w:cs="Arial"/>
          <w:color w:val="008000"/>
          <w:sz w:val="27"/>
          <w:szCs w:val="27"/>
          <w:lang w:eastAsia="pt-BR"/>
        </w:rPr>
        <w:t>etc</w:t>
      </w:r>
      <w:proofErr w:type="spellEnd"/>
      <w:r w:rsidRPr="00D80D2A">
        <w:rPr>
          <w:rFonts w:ascii="Arial" w:eastAsia="Times New Roman" w:hAnsi="Arial" w:cs="Arial"/>
          <w:color w:val="008000"/>
          <w:sz w:val="27"/>
          <w:szCs w:val="27"/>
          <w:lang w:eastAsia="pt-BR"/>
        </w:rPr>
        <w:t>] (adequar conforme sua pesquisa)</w:t>
      </w: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 para a execução do Projeto de Pesquisa intitulado </w:t>
      </w:r>
      <w:r w:rsidRPr="00D80D2A">
        <w:rPr>
          <w:rFonts w:ascii="Arial" w:eastAsia="Times New Roman" w:hAnsi="Arial" w:cs="Arial"/>
          <w:color w:val="008000"/>
          <w:sz w:val="27"/>
          <w:szCs w:val="27"/>
          <w:lang w:eastAsia="pt-BR"/>
        </w:rPr>
        <w:t>(Título do projeto) </w:t>
      </w: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tão logo o mesmo seja aprovado pelo Comitê de Ética em Pesquisa d</w:t>
      </w:r>
      <w:r w:rsidR="00B361A1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 Unifateb</w:t>
      </w: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.</w:t>
      </w:r>
    </w:p>
    <w:p w:rsidR="00D80D2A" w:rsidRPr="00D80D2A" w:rsidRDefault="00D80D2A" w:rsidP="00054A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Estamos cientes que os documentos a serem consultados são </w:t>
      </w:r>
      <w:r w:rsidRPr="00D80D2A">
        <w:rPr>
          <w:rFonts w:ascii="Arial" w:eastAsia="Times New Roman" w:hAnsi="Arial" w:cs="Arial"/>
          <w:color w:val="008000"/>
          <w:sz w:val="27"/>
          <w:szCs w:val="27"/>
          <w:lang w:eastAsia="pt-BR"/>
        </w:rPr>
        <w:t xml:space="preserve">( ) Prontuário do paciente ( ) banco de dados ( )registros de dados pessoas ( )livro de registro de informações diversas(  ) fichas escolares, </w:t>
      </w:r>
      <w:proofErr w:type="spellStart"/>
      <w:r w:rsidRPr="00D80D2A">
        <w:rPr>
          <w:rFonts w:ascii="Arial" w:eastAsia="Times New Roman" w:hAnsi="Arial" w:cs="Arial"/>
          <w:color w:val="008000"/>
          <w:sz w:val="27"/>
          <w:szCs w:val="27"/>
          <w:lang w:eastAsia="pt-BR"/>
        </w:rPr>
        <w:t>etc</w:t>
      </w:r>
      <w:proofErr w:type="spellEnd"/>
      <w:r w:rsidRPr="00D80D2A">
        <w:rPr>
          <w:rFonts w:ascii="Arial" w:eastAsia="Times New Roman" w:hAnsi="Arial" w:cs="Arial"/>
          <w:color w:val="008000"/>
          <w:sz w:val="27"/>
          <w:szCs w:val="27"/>
          <w:lang w:eastAsia="pt-BR"/>
        </w:rPr>
        <w:t xml:space="preserve"> ( ) Material Humano biológico ou espécimes clínicas ( ) Arquivos de Laudos Médicos ( ) Livro de Registros de Resultados de Biópsia</w:t>
      </w:r>
      <w:r w:rsidRPr="00D80D2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bem como de que o trabalho proposto deve seguir a Resolução 466/2012 (CNS) e complementares.</w:t>
      </w:r>
    </w:p>
    <w:p w:rsidR="00D80D2A" w:rsidRPr="00D80D2A" w:rsidRDefault="00D80D2A" w:rsidP="00054A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Da mesma forma, estamos cientes que os pesquisadores somente poderão iniciar a pesquisa pretendida após encaminharem, a este setor, uma via do parecer de aprovação do estudo exarado pelo Comitê de Ética em Pesquisa d</w:t>
      </w:r>
      <w:r w:rsidR="00B361A1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 Unifateb</w:t>
      </w:r>
      <w:bookmarkStart w:id="0" w:name="_GoBack"/>
      <w:bookmarkEnd w:id="0"/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e do Comitê de Ética em pesquisas do Coparticipante. </w:t>
      </w:r>
      <w:r w:rsidRPr="00D80D2A">
        <w:rPr>
          <w:rFonts w:ascii="Arial" w:eastAsia="Times New Roman" w:hAnsi="Arial" w:cs="Arial"/>
          <w:color w:val="FF0000"/>
          <w:sz w:val="27"/>
          <w:szCs w:val="27"/>
          <w:lang w:eastAsia="pt-BR"/>
        </w:rPr>
        <w:t>(Caso a Coparticipante possua um Comitê) </w:t>
      </w: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..</w:t>
      </w:r>
    </w:p>
    <w:p w:rsidR="00D80D2A" w:rsidRPr="00D80D2A" w:rsidRDefault="00D80D2A" w:rsidP="00D80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_________________________________________</w:t>
      </w:r>
    </w:p>
    <w:p w:rsidR="00D80D2A" w:rsidRPr="00D80D2A" w:rsidRDefault="00D80D2A" w:rsidP="00D80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Arial" w:eastAsia="Times New Roman" w:hAnsi="Arial" w:cs="Arial"/>
          <w:color w:val="008000"/>
          <w:sz w:val="27"/>
          <w:szCs w:val="27"/>
          <w:lang w:eastAsia="pt-BR"/>
        </w:rPr>
        <w:t>Nome por extenso e assinatura e/ou carimbo do responsável pelo Setor ( Prontuários, Patologia, Hemocentro, Arquivo em geral, Diretoria, Supervisão por exemplo)</w:t>
      </w:r>
    </w:p>
    <w:p w:rsidR="00D80D2A" w:rsidRPr="00D80D2A" w:rsidRDefault="00D80D2A" w:rsidP="00D80D2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Arial" w:eastAsia="Times New Roman" w:hAnsi="Arial" w:cs="Arial"/>
          <w:color w:val="CE181E"/>
          <w:sz w:val="27"/>
          <w:szCs w:val="27"/>
          <w:lang w:eastAsia="pt-BR"/>
        </w:rPr>
        <w:t>(Exclusivo para pesquisas da área de saúde)</w:t>
      </w:r>
    </w:p>
    <w:p w:rsidR="00D80D2A" w:rsidRPr="00D80D2A" w:rsidRDefault="00D80D2A" w:rsidP="00054A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DECLARO</w:t>
      </w: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 que tenho ciência e cumprirei as legislações abaixo relacionadas, que regulamentam o uso e manipulação de informações médicas arquivadas nas Unidades do </w:t>
      </w:r>
      <w:r w:rsidRPr="00D80D2A">
        <w:rPr>
          <w:rFonts w:ascii="Arial" w:eastAsia="Times New Roman" w:hAnsi="Arial" w:cs="Arial"/>
          <w:color w:val="008000"/>
          <w:sz w:val="27"/>
          <w:szCs w:val="27"/>
          <w:lang w:eastAsia="pt-BR"/>
        </w:rPr>
        <w:t>[informar o serviço/unidade, setor]</w:t>
      </w:r>
    </w:p>
    <w:p w:rsidR="00D80D2A" w:rsidRPr="00D80D2A" w:rsidRDefault="00D80D2A" w:rsidP="00054A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Código de Ética Médica – CFM – artigo 11, 70, 102, 103, 105, 106, 108</w:t>
      </w:r>
    </w:p>
    <w:p w:rsidR="00D80D2A" w:rsidRPr="00D80D2A" w:rsidRDefault="00D80D2A" w:rsidP="00054A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Normas da Instituição quanto ao acesso a prontuários;</w:t>
      </w:r>
    </w:p>
    <w:p w:rsidR="00D80D2A" w:rsidRPr="00D80D2A" w:rsidRDefault="00D80D2A" w:rsidP="00054A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Parecer CFM nº 08/2005;</w:t>
      </w:r>
    </w:p>
    <w:p w:rsidR="00D80D2A" w:rsidRPr="00D80D2A" w:rsidRDefault="00D80D2A" w:rsidP="00054A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lastRenderedPageBreak/>
        <w:t>Parecer CFM nº 06/2010;</w:t>
      </w:r>
    </w:p>
    <w:p w:rsidR="00D80D2A" w:rsidRPr="00D80D2A" w:rsidRDefault="00D80D2A" w:rsidP="00054A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Padrões de acreditações hospitalares do Consórcio Brasileiro de Acreditação, em particular Gl.2 – </w:t>
      </w:r>
      <w:proofErr w:type="spellStart"/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Gl</w:t>
      </w:r>
      <w:proofErr w:type="spellEnd"/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1.12;</w:t>
      </w:r>
    </w:p>
    <w:p w:rsidR="00D80D2A" w:rsidRPr="00D80D2A" w:rsidRDefault="00D80D2A" w:rsidP="00054A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Resolução da ANS (Lei nº 9.961 de 28/01/2000) em particular a RN nº 21;</w:t>
      </w:r>
    </w:p>
    <w:p w:rsidR="00D80D2A" w:rsidRPr="00D80D2A" w:rsidRDefault="00D80D2A" w:rsidP="00054A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Resolução do CFM nº 1605/2000 – 1638/2002 – 1639/2002 – 1642/2002.</w:t>
      </w:r>
    </w:p>
    <w:p w:rsidR="00D80D2A" w:rsidRPr="00D80D2A" w:rsidRDefault="00D80D2A" w:rsidP="00054A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Resolução 466/2012 – CONEP/CNS/MS</w:t>
      </w:r>
    </w:p>
    <w:p w:rsidR="00D80D2A" w:rsidRPr="00D80D2A" w:rsidRDefault="00D80D2A" w:rsidP="00D80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Por ser verdade, firmo a presente em _____/_____/______</w:t>
      </w:r>
    </w:p>
    <w:p w:rsidR="00D80D2A" w:rsidRPr="00D80D2A" w:rsidRDefault="00D80D2A" w:rsidP="00D80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__________________________________________</w:t>
      </w:r>
    </w:p>
    <w:p w:rsidR="00D80D2A" w:rsidRPr="00D80D2A" w:rsidRDefault="00D80D2A" w:rsidP="00D80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D80D2A">
        <w:rPr>
          <w:rFonts w:ascii="Arial" w:eastAsia="Times New Roman" w:hAnsi="Arial" w:cs="Arial"/>
          <w:color w:val="008000"/>
          <w:sz w:val="27"/>
          <w:szCs w:val="27"/>
          <w:lang w:eastAsia="pt-BR"/>
        </w:rPr>
        <w:t>Nome por extenso e assinatura do Pesquisador Responsável</w:t>
      </w:r>
    </w:p>
    <w:p w:rsidR="00D80D2A" w:rsidRDefault="00D80D2A"/>
    <w:sectPr w:rsidR="00D80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F66FC"/>
    <w:multiLevelType w:val="multilevel"/>
    <w:tmpl w:val="2A2E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2A"/>
    <w:rsid w:val="00054AAF"/>
    <w:rsid w:val="00B361A1"/>
    <w:rsid w:val="00D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C666"/>
  <w15:chartTrackingRefBased/>
  <w15:docId w15:val="{E63E8B78-B64B-4AE8-A910-E080FBA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D80D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D80D2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8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0D2A"/>
    <w:rPr>
      <w:b/>
      <w:bCs/>
    </w:rPr>
  </w:style>
  <w:style w:type="character" w:customStyle="1" w:styleId="normaltextrun">
    <w:name w:val="normaltextrun"/>
    <w:basedOn w:val="Fontepargpadro"/>
    <w:rsid w:val="00D80D2A"/>
  </w:style>
  <w:style w:type="character" w:customStyle="1" w:styleId="eop">
    <w:name w:val="eop"/>
    <w:basedOn w:val="Fontepargpadro"/>
    <w:rsid w:val="00D8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 Quintiliano Telles</dc:creator>
  <cp:keywords/>
  <dc:description/>
  <cp:lastModifiedBy>Antenor Quintiliano Telles</cp:lastModifiedBy>
  <cp:revision>3</cp:revision>
  <dcterms:created xsi:type="dcterms:W3CDTF">2023-10-05T20:33:00Z</dcterms:created>
  <dcterms:modified xsi:type="dcterms:W3CDTF">2024-03-27T17:14:00Z</dcterms:modified>
</cp:coreProperties>
</file>